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42" w:rsidRPr="004C5A72" w:rsidRDefault="000F01F6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  <w:r w:rsidRPr="004C5A72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B0B10DA" wp14:editId="2292715C">
            <wp:simplePos x="0" y="0"/>
            <wp:positionH relativeFrom="column">
              <wp:posOffset>3128010</wp:posOffset>
            </wp:positionH>
            <wp:positionV relativeFrom="paragraph">
              <wp:posOffset>-37465</wp:posOffset>
            </wp:positionV>
            <wp:extent cx="1973580" cy="731520"/>
            <wp:effectExtent l="0" t="0" r="7620" b="0"/>
            <wp:wrapNone/>
            <wp:docPr id="6" name="Image 6" descr="campus-fran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us-franc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A72"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67139B21" wp14:editId="7633307B">
            <wp:simplePos x="0" y="0"/>
            <wp:positionH relativeFrom="column">
              <wp:posOffset>1372870</wp:posOffset>
            </wp:positionH>
            <wp:positionV relativeFrom="paragraph">
              <wp:posOffset>-209550</wp:posOffset>
            </wp:positionV>
            <wp:extent cx="1112520" cy="1143000"/>
            <wp:effectExtent l="0" t="0" r="0" b="0"/>
            <wp:wrapNone/>
            <wp:docPr id="5" name="Image 5" descr="logoAmb-GhanaHD-CMJ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mb-GhanaHD-CMJN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DE2" w:rsidRPr="004C5A72" w:rsidRDefault="00533DE2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</w:p>
    <w:p w:rsidR="00533DE2" w:rsidRPr="004C5A72" w:rsidRDefault="00533DE2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</w:p>
    <w:p w:rsidR="00F404D3" w:rsidRPr="004C5A72" w:rsidRDefault="00F404D3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</w:p>
    <w:p w:rsidR="00F404D3" w:rsidRPr="004C5A72" w:rsidRDefault="00F404D3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</w:p>
    <w:p w:rsidR="00533DE2" w:rsidRPr="004C5A72" w:rsidRDefault="00533DE2" w:rsidP="00DE21FC">
      <w:pPr>
        <w:spacing w:line="276" w:lineRule="auto"/>
        <w:jc w:val="center"/>
        <w:rPr>
          <w:rFonts w:ascii="Verdana" w:hAnsi="Verdana"/>
          <w:b/>
          <w:lang w:val="en-GB"/>
        </w:rPr>
      </w:pPr>
    </w:p>
    <w:p w:rsidR="00BC5876" w:rsidRPr="004C5A72" w:rsidRDefault="00101A78" w:rsidP="00101A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  <w:lang w:val="en-GB"/>
        </w:rPr>
      </w:pPr>
      <w:r w:rsidRPr="004C5A72">
        <w:rPr>
          <w:rFonts w:ascii="Verdana" w:hAnsi="Verdana"/>
          <w:b/>
          <w:lang w:val="en-GB"/>
        </w:rPr>
        <w:t>Master’s Degree &amp; PhD Scholarship Programmes 2020-2021</w:t>
      </w:r>
    </w:p>
    <w:p w:rsidR="00101A78" w:rsidRPr="004C5A72" w:rsidRDefault="00101A78" w:rsidP="00BC58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  <w:lang w:val="en-GB"/>
        </w:rPr>
      </w:pPr>
      <w:r w:rsidRPr="004C5A72">
        <w:rPr>
          <w:rFonts w:ascii="Verdana" w:hAnsi="Verdana"/>
          <w:b/>
          <w:lang w:val="en-GB"/>
        </w:rPr>
        <w:t>For Ghanaian Students</w:t>
      </w:r>
    </w:p>
    <w:p w:rsidR="00F943A9" w:rsidRPr="004C5A72" w:rsidRDefault="00F943A9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  <w:lang w:val="en-GB"/>
        </w:rPr>
      </w:pPr>
    </w:p>
    <w:p w:rsidR="00101A78" w:rsidRPr="004C5A72" w:rsidRDefault="00101A78" w:rsidP="00D433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  <w:lang w:val="en-GB"/>
        </w:rPr>
      </w:pPr>
      <w:r w:rsidRPr="004C5A72">
        <w:rPr>
          <w:rFonts w:ascii="Verdana" w:hAnsi="Verdana"/>
          <w:b/>
          <w:lang w:val="en-GB"/>
        </w:rPr>
        <w:t>EMBASSY OF FRANCE IN GHANA</w:t>
      </w:r>
    </w:p>
    <w:p w:rsidR="00BC5876" w:rsidRPr="004C5A72" w:rsidRDefault="00BC5876" w:rsidP="00DE21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line="276" w:lineRule="auto"/>
        <w:jc w:val="center"/>
        <w:rPr>
          <w:rFonts w:ascii="Verdana" w:hAnsi="Verdana"/>
          <w:b/>
          <w:lang w:val="en-GB"/>
        </w:rPr>
      </w:pPr>
    </w:p>
    <w:p w:rsidR="004938A3" w:rsidRPr="004C5A72" w:rsidRDefault="004938A3" w:rsidP="00DE21FC">
      <w:pPr>
        <w:spacing w:line="276" w:lineRule="auto"/>
        <w:rPr>
          <w:rFonts w:ascii="Verdana" w:hAnsi="Verdana"/>
          <w:b/>
          <w:lang w:val="en-GB"/>
        </w:rPr>
      </w:pPr>
    </w:p>
    <w:p w:rsidR="0097772E" w:rsidRPr="004C5A72" w:rsidRDefault="00101A78" w:rsidP="00DE21FC">
      <w:pPr>
        <w:pStyle w:val="Labelsection"/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  <w:r w:rsidRPr="004C5A72">
        <w:rPr>
          <w:rFonts w:ascii="Verdana" w:hAnsi="Verdana"/>
          <w:sz w:val="24"/>
          <w:szCs w:val="24"/>
          <w:lang w:val="en-GB"/>
        </w:rPr>
        <w:t>Scholarship Programme</w:t>
      </w:r>
      <w:r w:rsidR="00CD5DDE" w:rsidRPr="004C5A72">
        <w:rPr>
          <w:rFonts w:ascii="Verdana" w:hAnsi="Verdana"/>
          <w:sz w:val="24"/>
          <w:szCs w:val="24"/>
          <w:lang w:val="en-GB"/>
        </w:rPr>
        <w:t xml:space="preserve"> 2020-2021 – Master</w:t>
      </w:r>
      <w:r w:rsidRPr="004C5A72">
        <w:rPr>
          <w:rFonts w:ascii="Verdana" w:hAnsi="Verdana"/>
          <w:sz w:val="24"/>
          <w:szCs w:val="24"/>
          <w:lang w:val="en-GB"/>
        </w:rPr>
        <w:t>s and PhD</w:t>
      </w:r>
    </w:p>
    <w:p w:rsidR="00437489" w:rsidRPr="004C5A72" w:rsidRDefault="00437489" w:rsidP="00261C0A">
      <w:pPr>
        <w:pStyle w:val="Heading1"/>
        <w:spacing w:after="240"/>
        <w:rPr>
          <w:lang w:val="en-GB"/>
        </w:rPr>
      </w:pPr>
      <w:r w:rsidRPr="004C5A72">
        <w:rPr>
          <w:lang w:val="en-GB"/>
        </w:rPr>
        <w:t>Introduction</w:t>
      </w:r>
    </w:p>
    <w:p w:rsidR="00566374" w:rsidRPr="004C5A72" w:rsidRDefault="00101A78" w:rsidP="00DE21FC">
      <w:pPr>
        <w:spacing w:before="40" w:line="276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Within the framework of academic cooperation and student mobility between France and Ghana for the 2020-2021 academic year, the French Embassy in Ghana is offering part funding Scholarships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 xml:space="preserve"> to bright Ghanaian students at</w:t>
      </w:r>
      <w:r w:rsidR="00784AB8" w:rsidRPr="004C5A72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="00784AB8" w:rsidRPr="004C5A72">
        <w:rPr>
          <w:rFonts w:ascii="Verdana" w:hAnsi="Verdana" w:cs="Arial"/>
          <w:b/>
          <w:sz w:val="20"/>
          <w:szCs w:val="20"/>
          <w:lang w:val="en-GB"/>
        </w:rPr>
        <w:t>Master’s</w:t>
      </w:r>
      <w:proofErr w:type="gramEnd"/>
      <w:r w:rsidR="00784AB8" w:rsidRPr="004C5A72">
        <w:rPr>
          <w:rFonts w:ascii="Verdana" w:hAnsi="Verdana" w:cs="Arial"/>
          <w:b/>
          <w:sz w:val="20"/>
          <w:szCs w:val="20"/>
          <w:lang w:val="en-GB"/>
        </w:rPr>
        <w:t xml:space="preserve"> and PhD levels.</w:t>
      </w:r>
    </w:p>
    <w:p w:rsidR="00437489" w:rsidRPr="004C5A72" w:rsidRDefault="00784AB8" w:rsidP="00261C0A">
      <w:pPr>
        <w:pStyle w:val="Heading1"/>
        <w:spacing w:after="240"/>
        <w:rPr>
          <w:lang w:val="en-GB"/>
        </w:rPr>
      </w:pPr>
      <w:r w:rsidRPr="004C5A72">
        <w:rPr>
          <w:lang w:val="en-GB"/>
        </w:rPr>
        <w:t>Eligibility Criteria</w:t>
      </w:r>
    </w:p>
    <w:p w:rsidR="004E0A6A" w:rsidRPr="004C5A72" w:rsidRDefault="00784AB8" w:rsidP="00DE21FC">
      <w:p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bookmarkStart w:id="0" w:name="_Hlk30064671"/>
      <w:r w:rsidRPr="004C5A72">
        <w:rPr>
          <w:rFonts w:ascii="Verdana" w:hAnsi="Verdana" w:cs="Arial"/>
          <w:sz w:val="20"/>
          <w:szCs w:val="20"/>
          <w:lang w:val="en-GB"/>
        </w:rPr>
        <w:t>The eligibility criteria for 2020 are as follows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>:</w:t>
      </w:r>
    </w:p>
    <w:p w:rsidR="00566374" w:rsidRPr="004C5A72" w:rsidRDefault="00784AB8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Applicants m</w:t>
      </w:r>
      <w:r w:rsidR="00B540F7" w:rsidRPr="004C5A72">
        <w:rPr>
          <w:rFonts w:ascii="Verdana" w:hAnsi="Verdana" w:cs="Arial"/>
          <w:sz w:val="20"/>
          <w:szCs w:val="20"/>
          <w:lang w:val="en-GB"/>
        </w:rPr>
        <w:t>u</w:t>
      </w:r>
      <w:r w:rsidRPr="004C5A72">
        <w:rPr>
          <w:rFonts w:ascii="Verdana" w:hAnsi="Verdana" w:cs="Arial"/>
          <w:sz w:val="20"/>
          <w:szCs w:val="20"/>
          <w:lang w:val="en-GB"/>
        </w:rPr>
        <w:t>st be of Ghanaian Nationality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>.</w:t>
      </w:r>
    </w:p>
    <w:p w:rsidR="00566374" w:rsidRPr="004C5A72" w:rsidRDefault="00784AB8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Age limit: 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>35</w:t>
      </w:r>
      <w:r w:rsidRPr="004C5A72">
        <w:rPr>
          <w:rFonts w:ascii="Verdana" w:hAnsi="Verdana" w:cs="Arial"/>
          <w:sz w:val="20"/>
          <w:szCs w:val="20"/>
          <w:lang w:val="en-GB"/>
        </w:rPr>
        <w:t xml:space="preserve"> years for </w:t>
      </w:r>
      <w:proofErr w:type="gramStart"/>
      <w:r w:rsidRPr="004C5A72">
        <w:rPr>
          <w:rFonts w:ascii="Verdana" w:hAnsi="Verdana" w:cs="Arial"/>
          <w:sz w:val="20"/>
          <w:szCs w:val="20"/>
          <w:lang w:val="en-GB"/>
        </w:rPr>
        <w:t>Master’s Degree</w:t>
      </w:r>
      <w:proofErr w:type="gramEnd"/>
      <w:r w:rsidRPr="004C5A72">
        <w:rPr>
          <w:rFonts w:ascii="Verdana" w:hAnsi="Verdana" w:cs="Arial"/>
          <w:sz w:val="20"/>
          <w:szCs w:val="20"/>
          <w:lang w:val="en-GB"/>
        </w:rPr>
        <w:t xml:space="preserve"> applicants and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 xml:space="preserve"> 40 </w:t>
      </w:r>
      <w:r w:rsidRPr="004C5A72">
        <w:rPr>
          <w:rFonts w:ascii="Verdana" w:hAnsi="Verdana" w:cs="Arial"/>
          <w:sz w:val="20"/>
          <w:szCs w:val="20"/>
          <w:lang w:val="en-GB"/>
        </w:rPr>
        <w:t>years for PhD applicants.</w:t>
      </w:r>
    </w:p>
    <w:p w:rsidR="00905769" w:rsidRDefault="00784AB8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Academic level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 xml:space="preserve">: </w:t>
      </w:r>
    </w:p>
    <w:p w:rsidR="00566374" w:rsidRPr="004C5A72" w:rsidRDefault="00784AB8" w:rsidP="00905769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Bachelor’s Degree for a Master’s</w:t>
      </w:r>
      <w:r w:rsidR="00841ED1" w:rsidRPr="004C5A72">
        <w:rPr>
          <w:rFonts w:ascii="Verdana" w:hAnsi="Verdana" w:cs="Arial"/>
          <w:sz w:val="20"/>
          <w:szCs w:val="20"/>
          <w:lang w:val="en-GB"/>
        </w:rPr>
        <w:t>,</w:t>
      </w:r>
      <w:r w:rsidR="00566374" w:rsidRPr="004C5A72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566374" w:rsidRPr="004C5A72" w:rsidRDefault="00784AB8" w:rsidP="00905769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MPhil Degree for a PhD</w:t>
      </w:r>
      <w:r w:rsidR="00841ED1" w:rsidRPr="004C5A72">
        <w:rPr>
          <w:rFonts w:ascii="Verdana" w:hAnsi="Verdana" w:cs="Arial"/>
          <w:sz w:val="20"/>
          <w:szCs w:val="20"/>
          <w:lang w:val="en-GB"/>
        </w:rPr>
        <w:t>.</w:t>
      </w:r>
    </w:p>
    <w:p w:rsidR="005D04F4" w:rsidRPr="004C5A72" w:rsidRDefault="00784AB8" w:rsidP="00DE21FC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Fields of </w:t>
      </w:r>
      <w:r w:rsidR="006769D6" w:rsidRPr="004C5A72">
        <w:rPr>
          <w:rFonts w:ascii="Verdana" w:hAnsi="Verdana" w:cs="Arial"/>
          <w:sz w:val="20"/>
          <w:szCs w:val="20"/>
          <w:lang w:val="en-GB"/>
        </w:rPr>
        <w:t>Study:</w:t>
      </w:r>
    </w:p>
    <w:p w:rsidR="00DE21FC" w:rsidRPr="004C5A72" w:rsidRDefault="000B6071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French as a foreign language</w:t>
      </w:r>
    </w:p>
    <w:p w:rsidR="00DE21FC" w:rsidRPr="004C5A72" w:rsidRDefault="00DE21FC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P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>hysics</w:t>
      </w:r>
      <w:r w:rsidRPr="004C5A72">
        <w:rPr>
          <w:rFonts w:ascii="Verdana" w:hAnsi="Verdana" w:cs="Arial"/>
          <w:sz w:val="20"/>
          <w:szCs w:val="20"/>
          <w:lang w:val="en-GB"/>
        </w:rPr>
        <w:t>, Ch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>emistry</w:t>
      </w:r>
      <w:r w:rsidRPr="004C5A72">
        <w:rPr>
          <w:rFonts w:ascii="Verdana" w:hAnsi="Verdana" w:cs="Arial"/>
          <w:sz w:val="20"/>
          <w:szCs w:val="20"/>
          <w:lang w:val="en-GB"/>
        </w:rPr>
        <w:t>, Math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>e</w:t>
      </w:r>
      <w:r w:rsidRPr="004C5A72">
        <w:rPr>
          <w:rFonts w:ascii="Verdana" w:hAnsi="Verdana" w:cs="Arial"/>
          <w:sz w:val="20"/>
          <w:szCs w:val="20"/>
          <w:lang w:val="en-GB"/>
        </w:rPr>
        <w:t>mati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>c</w:t>
      </w:r>
      <w:r w:rsidRPr="004C5A72">
        <w:rPr>
          <w:rFonts w:ascii="Verdana" w:hAnsi="Verdana" w:cs="Arial"/>
          <w:sz w:val="20"/>
          <w:szCs w:val="20"/>
          <w:lang w:val="en-GB"/>
        </w:rPr>
        <w:t>s</w:t>
      </w:r>
    </w:p>
    <w:p w:rsidR="00DE21FC" w:rsidRPr="004C5A72" w:rsidRDefault="00DE21FC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Science</w:t>
      </w:r>
      <w:r w:rsidR="00784AB8" w:rsidRPr="004C5A72">
        <w:rPr>
          <w:rFonts w:ascii="Verdana" w:hAnsi="Verdana" w:cs="Arial"/>
          <w:sz w:val="20"/>
          <w:szCs w:val="20"/>
          <w:lang w:val="en-GB"/>
        </w:rPr>
        <w:t xml:space="preserve"> and Technology</w:t>
      </w:r>
    </w:p>
    <w:p w:rsidR="005D04F4" w:rsidRPr="004C5A72" w:rsidRDefault="00784AB8" w:rsidP="005B42B8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Agriculture and Food Processin</w:t>
      </w:r>
      <w:r w:rsidR="005B42B8" w:rsidRPr="004C5A72">
        <w:rPr>
          <w:rFonts w:ascii="Verdana" w:hAnsi="Verdana" w:cs="Arial"/>
          <w:sz w:val="20"/>
          <w:szCs w:val="20"/>
          <w:lang w:val="en-GB"/>
        </w:rPr>
        <w:t>g</w:t>
      </w:r>
    </w:p>
    <w:p w:rsidR="005D04F4" w:rsidRPr="004C5A72" w:rsidRDefault="000B6071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Environment and Earth Sciences</w:t>
      </w:r>
    </w:p>
    <w:p w:rsidR="005D04F4" w:rsidRPr="004C5A72" w:rsidRDefault="00906D12" w:rsidP="00DE21FC">
      <w:pPr>
        <w:numPr>
          <w:ilvl w:val="0"/>
          <w:numId w:val="30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T</w:t>
      </w:r>
      <w:r w:rsidR="000B6071" w:rsidRPr="004C5A72">
        <w:rPr>
          <w:rFonts w:ascii="Verdana" w:hAnsi="Verdana" w:cs="Arial"/>
          <w:sz w:val="20"/>
          <w:szCs w:val="20"/>
          <w:lang w:val="en-GB"/>
        </w:rPr>
        <w:t>ourism and Archaeology</w:t>
      </w:r>
    </w:p>
    <w:p w:rsidR="003E5116" w:rsidRDefault="003E5116" w:rsidP="00437489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Applicants with First Class or Second Class Upper on their Degree will be given priority consideration.</w:t>
      </w:r>
    </w:p>
    <w:p w:rsidR="005D04F4" w:rsidRPr="004C5A72" w:rsidRDefault="005D04F4" w:rsidP="00437489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M</w:t>
      </w:r>
      <w:r w:rsidR="000B6071" w:rsidRPr="004C5A72">
        <w:rPr>
          <w:rFonts w:ascii="Verdana" w:hAnsi="Verdana" w:cs="Arial"/>
          <w:sz w:val="20"/>
          <w:szCs w:val="20"/>
          <w:lang w:val="en-GB"/>
        </w:rPr>
        <w:t xml:space="preserve">astery of French: </w:t>
      </w:r>
      <w:r w:rsidR="000B6071" w:rsidRPr="004C5A72">
        <w:rPr>
          <w:rFonts w:ascii="Verdana" w:hAnsi="Verdana" w:cs="Arial"/>
          <w:i/>
          <w:iCs/>
          <w:sz w:val="20"/>
          <w:szCs w:val="20"/>
          <w:lang w:val="en-GB"/>
        </w:rPr>
        <w:t>French Proficiency is not a requirement for application.</w:t>
      </w:r>
    </w:p>
    <w:bookmarkEnd w:id="0"/>
    <w:p w:rsidR="005D04F4" w:rsidRPr="004C5A72" w:rsidRDefault="000B6071" w:rsidP="00DE21FC">
      <w:pPr>
        <w:numPr>
          <w:ilvl w:val="0"/>
          <w:numId w:val="31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For Master’s Degree students who speak little or no French at all, can apply to a wide-range of programmes taught in English by various French Universities.</w:t>
      </w:r>
    </w:p>
    <w:p w:rsidR="005D04F4" w:rsidRPr="004C5A72" w:rsidRDefault="000B6071" w:rsidP="00DE21FC">
      <w:pPr>
        <w:numPr>
          <w:ilvl w:val="0"/>
          <w:numId w:val="31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For PhDs, candidates can do their research and write their thesis in English.</w:t>
      </w:r>
    </w:p>
    <w:p w:rsidR="000B6071" w:rsidRPr="004C5A72" w:rsidRDefault="000B6071" w:rsidP="00246950">
      <w:p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Nonetheless, mastering of French Language would be an asset. Note that certain universities require a minimum level of B2 to pursu</w:t>
      </w:r>
      <w:r w:rsidR="00FA3046" w:rsidRPr="004C5A72">
        <w:rPr>
          <w:rFonts w:ascii="Verdana" w:hAnsi="Verdana" w:cs="Arial"/>
          <w:sz w:val="20"/>
          <w:szCs w:val="20"/>
          <w:lang w:val="en-GB"/>
        </w:rPr>
        <w:t>e programmes taught in French.</w:t>
      </w:r>
    </w:p>
    <w:p w:rsidR="005D04F4" w:rsidRPr="004C5A72" w:rsidRDefault="00FA3046" w:rsidP="00261C0A">
      <w:pPr>
        <w:pStyle w:val="Heading1"/>
        <w:spacing w:after="240"/>
        <w:rPr>
          <w:lang w:val="en-GB"/>
        </w:rPr>
      </w:pPr>
      <w:r w:rsidRPr="004C5A72">
        <w:rPr>
          <w:lang w:val="en-GB"/>
        </w:rPr>
        <w:lastRenderedPageBreak/>
        <w:t>How to Apply</w:t>
      </w:r>
    </w:p>
    <w:p w:rsidR="00105606" w:rsidRPr="004C5A72" w:rsidRDefault="00D508B9" w:rsidP="00105606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Submission of Application Forms</w:t>
      </w:r>
      <w:r w:rsidR="009F7C6E" w:rsidRPr="009F7C6E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 xml:space="preserve"> </w:t>
      </w:r>
    </w:p>
    <w:p w:rsidR="005D04F4" w:rsidRPr="004C5A72" w:rsidRDefault="00D508B9" w:rsidP="00DE21FC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Applicants are required to submit </w:t>
      </w:r>
      <w:r w:rsidR="00D43314" w:rsidRPr="004C5A72">
        <w:rPr>
          <w:rFonts w:ascii="Verdana" w:hAnsi="Verdana" w:cs="Arial"/>
          <w:color w:val="000000"/>
          <w:sz w:val="20"/>
          <w:szCs w:val="20"/>
          <w:lang w:val="en-GB"/>
        </w:rPr>
        <w:t>hard and soft copies of their application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forms</w:t>
      </w:r>
      <w:r w:rsidR="009F7C6E" w:rsidRPr="009F7C6E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 xml:space="preserve"> 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before 17:00 GMT on 16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val="en-GB"/>
        </w:rPr>
        <w:t>th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 xml:space="preserve"> March 2020</w:t>
      </w:r>
      <w:r w:rsidR="00105606" w:rsidRPr="004C5A72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DB47FD" w:rsidRPr="004C5A72" w:rsidRDefault="00D43314" w:rsidP="00105606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Soft </w:t>
      </w:r>
      <w:r w:rsidR="006769D6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Copy:</w:t>
      </w:r>
      <w:r w:rsidR="00DB47FD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</w:t>
      </w:r>
      <w:r w:rsidR="00EE5320" w:rsidRPr="004C5A72">
        <w:rPr>
          <w:rFonts w:ascii="Verdana" w:hAnsi="Verdana" w:cs="Arial"/>
          <w:color w:val="000000"/>
          <w:sz w:val="20"/>
          <w:szCs w:val="20"/>
          <w:lang w:val="en-GB"/>
        </w:rPr>
        <w:t>Applications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must be sent to</w:t>
      </w:r>
      <w:r w:rsidR="00DB47FD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bookmarkStart w:id="1" w:name="_Hlk29474705"/>
      <w:r w:rsidR="004C5A72">
        <w:rPr>
          <w:rFonts w:ascii="Verdana" w:hAnsi="Verdana" w:cs="Arial"/>
          <w:color w:val="000000"/>
          <w:sz w:val="20"/>
          <w:szCs w:val="20"/>
          <w:lang w:val="en-GB"/>
        </w:rPr>
        <w:fldChar w:fldCharType="begin"/>
      </w:r>
      <w:r w:rsidR="004C5A72">
        <w:rPr>
          <w:rFonts w:ascii="Verdana" w:hAnsi="Verdana" w:cs="Arial"/>
          <w:color w:val="000000"/>
          <w:sz w:val="20"/>
          <w:szCs w:val="20"/>
          <w:lang w:val="en-GB"/>
        </w:rPr>
        <w:instrText xml:space="preserve"> HYPERLINK "mailto:</w:instrText>
      </w:r>
      <w:r w:rsidR="004C5A72" w:rsidRPr="003E5116">
        <w:rPr>
          <w:rFonts w:ascii="Verdana" w:hAnsi="Verdana" w:cs="Arial"/>
          <w:color w:val="000000"/>
          <w:sz w:val="20"/>
          <w:szCs w:val="20"/>
          <w:lang w:val="en-GB"/>
        </w:rPr>
        <w:instrText>FranceGhanaScholarships@gmail.com</w:instrText>
      </w:r>
      <w:r w:rsidR="004C5A72">
        <w:rPr>
          <w:rFonts w:ascii="Verdana" w:hAnsi="Verdana" w:cs="Arial"/>
          <w:color w:val="000000"/>
          <w:sz w:val="20"/>
          <w:szCs w:val="20"/>
          <w:lang w:val="en-GB"/>
        </w:rPr>
        <w:instrText xml:space="preserve">" </w:instrText>
      </w:r>
      <w:r w:rsidR="004C5A72">
        <w:rPr>
          <w:rFonts w:ascii="Verdana" w:hAnsi="Verdana" w:cs="Arial"/>
          <w:color w:val="000000"/>
          <w:sz w:val="20"/>
          <w:szCs w:val="20"/>
          <w:lang w:val="en-GB"/>
        </w:rPr>
        <w:fldChar w:fldCharType="separate"/>
      </w:r>
      <w:r w:rsidR="004C5A72" w:rsidRPr="004C5A72">
        <w:rPr>
          <w:rStyle w:val="Hyperlink"/>
          <w:rFonts w:ascii="Verdana" w:hAnsi="Verdana" w:cs="Arial"/>
          <w:sz w:val="20"/>
          <w:szCs w:val="20"/>
          <w:lang w:val="en-GB"/>
        </w:rPr>
        <w:t>FranceGhanaScholarships@gmail.com</w:t>
      </w:r>
      <w:bookmarkEnd w:id="1"/>
      <w:r w:rsidR="004C5A72">
        <w:rPr>
          <w:rFonts w:ascii="Verdana" w:hAnsi="Verdana" w:cs="Arial"/>
          <w:color w:val="000000"/>
          <w:sz w:val="20"/>
          <w:szCs w:val="20"/>
          <w:lang w:val="en-GB"/>
        </w:rPr>
        <w:fldChar w:fldCharType="end"/>
      </w:r>
      <w:r w:rsidR="00DB47FD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. </w:t>
      </w:r>
      <w:bookmarkStart w:id="2" w:name="_Hlk29894275"/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The subject of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the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message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should include the first name and SURNAME of the applicant</w:t>
      </w:r>
      <w:bookmarkEnd w:id="2"/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. </w:t>
      </w:r>
    </w:p>
    <w:p w:rsidR="00035BBF" w:rsidRPr="004C5A72" w:rsidRDefault="00D43314" w:rsidP="00105606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Hard </w:t>
      </w:r>
      <w:r w:rsidR="006769D6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Copy:</w:t>
      </w:r>
      <w:r w:rsidR="00105606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</w:t>
      </w:r>
      <w:r w:rsidR="00EE5320" w:rsidRPr="004C5A72">
        <w:rPr>
          <w:rFonts w:ascii="Verdana" w:hAnsi="Verdana" w:cs="Arial"/>
          <w:color w:val="000000"/>
          <w:sz w:val="20"/>
          <w:szCs w:val="20"/>
          <w:lang w:val="en-GB"/>
        </w:rPr>
        <w:t>Applications must be submitted or sent to the Cooperation and Cultural Affairs Department (SCAC) at the French Embassy in Ghana, Fourth Circular Road, Cantonments, Accra, P. O. Box 187 Accra</w:t>
      </w:r>
      <w:r w:rsidR="00EE5320"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.</w:t>
      </w:r>
    </w:p>
    <w:p w:rsidR="00105606" w:rsidRPr="004C5A72" w:rsidRDefault="00EE5320" w:rsidP="00105606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An acknowledgement of receipt of a complete application (hard and soft copy) will be sent to applicants via email. </w:t>
      </w:r>
    </w:p>
    <w:p w:rsidR="004431DB" w:rsidRDefault="00EE5320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bookmarkStart w:id="3" w:name="_Hlk29894862"/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In the case where only one format of the application has been received</w:t>
      </w:r>
      <w:r w:rsidR="008A57F6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, the application will be considered incomplete and shall not be considered for selection. </w:t>
      </w:r>
    </w:p>
    <w:p w:rsidR="006769D6" w:rsidRPr="004C5A72" w:rsidRDefault="006769D6" w:rsidP="00DE21FC">
      <w:pPr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</w:p>
    <w:bookmarkEnd w:id="3"/>
    <w:p w:rsidR="005D04F4" w:rsidRPr="004C5A72" w:rsidRDefault="008A57F6" w:rsidP="00261C0A">
      <w:pPr>
        <w:numPr>
          <w:ilvl w:val="0"/>
          <w:numId w:val="29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 xml:space="preserve">Compulsory </w:t>
      </w:r>
      <w:r w:rsidR="006769D6" w:rsidRPr="004C5A72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Documents:</w:t>
      </w:r>
    </w:p>
    <w:p w:rsidR="008A57F6" w:rsidRPr="004C5A72" w:rsidRDefault="008A57F6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Copy of birth certificate. </w:t>
      </w:r>
    </w:p>
    <w:p w:rsidR="004431DB" w:rsidRPr="004C5A72" w:rsidRDefault="008A57F6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Application form </w:t>
      </w:r>
      <w:r w:rsidRPr="004C5A72">
        <w:rPr>
          <w:rFonts w:ascii="Verdana" w:hAnsi="Verdana" w:cs="Arial"/>
          <w:bCs/>
          <w:color w:val="000000"/>
          <w:sz w:val="20"/>
          <w:szCs w:val="20"/>
          <w:lang w:val="en-GB"/>
        </w:rPr>
        <w:t>to be downloaded and filled</w:t>
      </w: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</w:t>
      </w:r>
      <w:r w:rsidR="002D26D2" w:rsidRPr="00246950">
        <w:rPr>
          <w:rFonts w:ascii="Verdana" w:hAnsi="Verdana" w:cs="Arial"/>
          <w:color w:val="FF0000"/>
          <w:sz w:val="20"/>
          <w:szCs w:val="20"/>
          <w:highlight w:val="yellow"/>
          <w:lang w:val="en-GB"/>
        </w:rPr>
        <w:t>LIEN</w:t>
      </w:r>
    </w:p>
    <w:p w:rsidR="004431DB" w:rsidRPr="004C5A72" w:rsidRDefault="008A57F6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Cover letter </w:t>
      </w:r>
      <w:r w:rsidRPr="004C5A72">
        <w:rPr>
          <w:rFonts w:ascii="Verdana" w:hAnsi="Verdana" w:cs="Arial"/>
          <w:bCs/>
          <w:color w:val="000000"/>
          <w:sz w:val="20"/>
          <w:szCs w:val="20"/>
          <w:lang w:val="en-GB"/>
        </w:rPr>
        <w:t>of the student</w:t>
      </w:r>
      <w:r w:rsidR="004431DB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(</w:t>
      </w:r>
      <w:r w:rsidR="004431DB" w:rsidRPr="004C5A72">
        <w:rPr>
          <w:rFonts w:ascii="Verdana" w:hAnsi="Verdana" w:cs="Arial"/>
          <w:color w:val="000000"/>
          <w:sz w:val="20"/>
          <w:szCs w:val="20"/>
          <w:lang w:val="en-GB"/>
        </w:rPr>
        <w:t>maximum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of 1 page</w:t>
      </w:r>
      <w:r w:rsidR="004431DB" w:rsidRPr="004C5A72">
        <w:rPr>
          <w:rFonts w:ascii="Verdana" w:hAnsi="Verdana" w:cs="Arial"/>
          <w:color w:val="000000"/>
          <w:sz w:val="20"/>
          <w:szCs w:val="20"/>
          <w:lang w:val="en-GB"/>
        </w:rPr>
        <w:t>)</w:t>
      </w:r>
      <w:r w:rsidR="005F52DC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addressed to the Head of Cooperation and Cultural Affairs, detailing the student’s motivation and highlighting how the desired course will support the student’s career development.</w:t>
      </w:r>
      <w:r w:rsidR="004431DB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AD1EB3" w:rsidRPr="004C5A72" w:rsidRDefault="005F52DC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Reference Letter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from your Ghanaian University</w:t>
      </w:r>
    </w:p>
    <w:p w:rsidR="004431DB" w:rsidRPr="004C5A72" w:rsidRDefault="005A5FDA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Academic file:</w:t>
      </w:r>
      <w:r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D50405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Copies of full academic transcripts and </w:t>
      </w:r>
      <w:r>
        <w:rPr>
          <w:rFonts w:ascii="Verdana" w:hAnsi="Verdana" w:cs="Arial"/>
          <w:color w:val="000000"/>
          <w:sz w:val="20"/>
          <w:szCs w:val="20"/>
          <w:lang w:val="en-GB"/>
        </w:rPr>
        <w:t>degrees</w:t>
      </w:r>
    </w:p>
    <w:p w:rsidR="00AD1EB3" w:rsidRPr="004C5A72" w:rsidRDefault="00D50405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bookmarkStart w:id="4" w:name="_Hlk29895581"/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Proof of Registration or pre-registration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with a French university for a master’s degree or a PhD</w:t>
      </w:r>
      <w:bookmarkEnd w:id="4"/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934099" w:rsidRPr="004C5A72" w:rsidRDefault="00D50405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Detailed </w:t>
      </w:r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Curriculum Vitae</w:t>
      </w:r>
      <w:r w:rsidR="00934099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934099" w:rsidRPr="004C5A72" w:rsidRDefault="00934099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bookmarkStart w:id="5" w:name="_Hlk29896243"/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Documents describing the </w:t>
      </w:r>
      <w:r w:rsidRPr="00246950">
        <w:rPr>
          <w:rFonts w:ascii="Verdana" w:hAnsi="Verdana" w:cs="Arial"/>
          <w:b/>
          <w:color w:val="000000"/>
          <w:sz w:val="20"/>
          <w:szCs w:val="20"/>
          <w:lang w:val="en-GB"/>
        </w:rPr>
        <w:t>financial situation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of the applicant (certificate of scholarship for </w:t>
      </w:r>
      <w:r w:rsidR="007A68C8" w:rsidRPr="004C5A72">
        <w:rPr>
          <w:rFonts w:ascii="Verdana" w:hAnsi="Verdana" w:cs="Arial"/>
          <w:color w:val="000000"/>
          <w:sz w:val="20"/>
          <w:szCs w:val="20"/>
          <w:lang w:val="en-GB"/>
        </w:rPr>
        <w:t>studies in progress, pay slips, or bank statements of students or parents)</w:t>
      </w:r>
    </w:p>
    <w:bookmarkEnd w:id="5"/>
    <w:p w:rsidR="00AB38D2" w:rsidRPr="004C5A72" w:rsidRDefault="007A68C8" w:rsidP="00905769">
      <w:pPr>
        <w:numPr>
          <w:ilvl w:val="0"/>
          <w:numId w:val="32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For applicants to doctorate programmes</w:t>
      </w:r>
      <w:r w:rsidR="00AB38D2" w:rsidRPr="004C5A72">
        <w:rPr>
          <w:rFonts w:ascii="Verdana" w:hAnsi="Verdana" w:cs="Arial"/>
          <w:color w:val="000000"/>
          <w:sz w:val="20"/>
          <w:szCs w:val="20"/>
          <w:lang w:val="en-GB"/>
        </w:rPr>
        <w:t>,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kindly attach your research topic as well an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acceptance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letter from your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PhD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supervisor in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France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2D26D2" w:rsidRPr="004C5A72" w:rsidRDefault="007A68C8" w:rsidP="00905769">
      <w:pPr>
        <w:spacing w:after="120"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  <w:u w:val="single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u w:val="single"/>
          <w:lang w:val="en-GB"/>
        </w:rPr>
        <w:t xml:space="preserve">The </w:t>
      </w:r>
      <w:r w:rsidR="00905769">
        <w:rPr>
          <w:rFonts w:ascii="Verdana" w:hAnsi="Verdana" w:cs="Arial"/>
          <w:color w:val="000000"/>
          <w:sz w:val="20"/>
          <w:szCs w:val="20"/>
          <w:u w:val="single"/>
          <w:lang w:val="en-GB"/>
        </w:rPr>
        <w:t>Embassy</w:t>
      </w:r>
      <w:r w:rsidRPr="004C5A72">
        <w:rPr>
          <w:rFonts w:ascii="Verdana" w:hAnsi="Verdana" w:cs="Arial"/>
          <w:color w:val="000000"/>
          <w:sz w:val="20"/>
          <w:szCs w:val="20"/>
          <w:u w:val="single"/>
          <w:lang w:val="en-GB"/>
        </w:rPr>
        <w:t xml:space="preserve"> will finance a maximum of one (1) stay of six (6) months each year for three (3) consecutive years at the host laboratory/institution.</w:t>
      </w:r>
    </w:p>
    <w:p w:rsidR="00CD5DDE" w:rsidRPr="004C5A72" w:rsidRDefault="00CD5DDE" w:rsidP="00CD5DD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</w:p>
    <w:p w:rsidR="00CD5DDE" w:rsidRPr="004C5A72" w:rsidRDefault="007A68C8" w:rsidP="00CD5DDE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Applicants submitted as part of a Franco-Ghanaian inter-university partnership will constitute an added advantage</w:t>
      </w:r>
      <w:r w:rsidR="00CD5DDE"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</w:t>
      </w:r>
    </w:p>
    <w:p w:rsidR="00CD5DDE" w:rsidRPr="004C5A72" w:rsidRDefault="007A68C8" w:rsidP="00261C0A">
      <w:pPr>
        <w:pStyle w:val="Heading1"/>
        <w:spacing w:after="240"/>
        <w:rPr>
          <w:lang w:val="en-GB"/>
        </w:rPr>
      </w:pPr>
      <w:r w:rsidRPr="004C5A72">
        <w:rPr>
          <w:lang w:val="en-GB"/>
        </w:rPr>
        <w:t>Selection Process</w:t>
      </w:r>
    </w:p>
    <w:p w:rsidR="007E32A3" w:rsidRPr="004C5A72" w:rsidRDefault="009E4DC5" w:rsidP="00246950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A selection committee will examine only complete applications.</w:t>
      </w:r>
    </w:p>
    <w:p w:rsidR="002D26D2" w:rsidRPr="004C5A72" w:rsidRDefault="009E4DC5" w:rsidP="00246950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Pre-selected applicants will be invited for an interview in the month of April before final selection.</w:t>
      </w:r>
      <w:r w:rsidR="009E3DA5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4431DB" w:rsidRPr="004C5A72" w:rsidRDefault="009E4DC5" w:rsidP="00246950">
      <w:pPr>
        <w:numPr>
          <w:ilvl w:val="0"/>
          <w:numId w:val="38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The list of selected applicants will be published on the French Embassy’s website </w:t>
      </w:r>
      <w:hyperlink r:id="rId10" w:history="1">
        <w:r w:rsidRPr="004C5A72">
          <w:rPr>
            <w:rStyle w:val="Hyperlink"/>
            <w:rFonts w:ascii="Verdana" w:hAnsi="Verdana" w:cs="Arial"/>
            <w:sz w:val="20"/>
            <w:szCs w:val="20"/>
            <w:lang w:val="en-GB"/>
          </w:rPr>
          <w:t>www.ambafrance-gh.org</w:t>
        </w:r>
      </w:hyperlink>
      <w:r w:rsidR="009E3DA5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, 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at the end of April 2020. Successful applicants will be informed by mail.</w:t>
      </w:r>
    </w:p>
    <w:p w:rsidR="004B148A" w:rsidRPr="004C5A72" w:rsidRDefault="004B148A" w:rsidP="00261C0A">
      <w:p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ED0F34" w:rsidRPr="004C5A72" w:rsidRDefault="009E4DC5" w:rsidP="00261C0A">
      <w:p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lastRenderedPageBreak/>
        <w:t xml:space="preserve">For information on higher education in France or on compulsory documents requested, contact Campus France at Maison </w:t>
      </w:r>
      <w:r w:rsidR="00533F69" w:rsidRPr="004C5A72">
        <w:rPr>
          <w:rFonts w:ascii="Verdana" w:hAnsi="Verdana" w:cs="Arial"/>
          <w:color w:val="000000"/>
          <w:sz w:val="20"/>
          <w:szCs w:val="20"/>
          <w:lang w:val="en-GB"/>
        </w:rPr>
        <w:t>Française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, Legon </w:t>
      </w:r>
      <w:r w:rsidR="00ED0F34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(Daniel DOE: </w:t>
      </w:r>
      <w:hyperlink r:id="rId11" w:history="1">
        <w:r w:rsidR="00ED0F34" w:rsidRPr="004C5A72">
          <w:rPr>
            <w:rStyle w:val="Hyperlink"/>
            <w:rFonts w:ascii="Verdana" w:hAnsi="Verdana" w:cs="Arial"/>
            <w:sz w:val="20"/>
            <w:szCs w:val="20"/>
            <w:lang w:val="en-GB"/>
          </w:rPr>
          <w:t>campusfranceghana@gmail.com</w:t>
        </w:r>
      </w:hyperlink>
      <w:r w:rsidR="00ED0F34" w:rsidRPr="004C5A72">
        <w:rPr>
          <w:rFonts w:ascii="Verdana" w:hAnsi="Verdana" w:cs="Arial"/>
          <w:color w:val="000000"/>
          <w:sz w:val="20"/>
          <w:szCs w:val="20"/>
          <w:lang w:val="en-GB"/>
        </w:rPr>
        <w:t>)</w:t>
      </w:r>
    </w:p>
    <w:p w:rsidR="004B148A" w:rsidRPr="004C5A72" w:rsidRDefault="009E4DC5" w:rsidP="00261C0A">
      <w:pPr>
        <w:spacing w:after="120" w:line="276" w:lineRule="auto"/>
        <w:jc w:val="both"/>
        <w:rPr>
          <w:rFonts w:ascii="Verdana" w:hAnsi="Verdana" w:cs="Arial"/>
          <w:bCs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Cs/>
          <w:color w:val="000000"/>
          <w:sz w:val="20"/>
          <w:szCs w:val="20"/>
          <w:lang w:val="en-GB"/>
        </w:rPr>
        <w:t>For information on French Universities and higher education programmes</w:t>
      </w:r>
    </w:p>
    <w:p w:rsidR="004B148A" w:rsidRPr="004C5A72" w:rsidRDefault="00C6270B" w:rsidP="00261C0A">
      <w:p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hyperlink r:id="rId12" w:history="1">
        <w:r w:rsidR="004B148A" w:rsidRPr="004C5A72">
          <w:rPr>
            <w:rStyle w:val="Hyperlink"/>
            <w:rFonts w:ascii="Verdana" w:hAnsi="Verdana" w:cs="Arial"/>
            <w:sz w:val="20"/>
            <w:szCs w:val="20"/>
            <w:lang w:val="en-GB"/>
          </w:rPr>
          <w:t>www.campusfrance.org/</w:t>
        </w:r>
      </w:hyperlink>
      <w:r w:rsidR="004B148A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hyperlink r:id="rId13" w:history="1">
        <w:r w:rsidR="004B148A" w:rsidRPr="004C5A72">
          <w:rPr>
            <w:rStyle w:val="Hyperlink"/>
            <w:rFonts w:ascii="Verdana" w:hAnsi="Verdana" w:cs="Arial"/>
            <w:sz w:val="20"/>
            <w:szCs w:val="20"/>
            <w:lang w:val="en-GB"/>
          </w:rPr>
          <w:t>www.ghana.campusfrance.org</w:t>
        </w:r>
      </w:hyperlink>
    </w:p>
    <w:p w:rsidR="00437489" w:rsidRPr="004C5A72" w:rsidRDefault="00D07294" w:rsidP="00261C0A">
      <w:pPr>
        <w:pStyle w:val="Heading1"/>
        <w:spacing w:after="240"/>
        <w:rPr>
          <w:lang w:val="en-GB"/>
        </w:rPr>
      </w:pPr>
      <w:bookmarkStart w:id="6" w:name="_Hlk29482446"/>
      <w:r w:rsidRPr="004C5A72">
        <w:rPr>
          <w:lang w:val="en-GB"/>
        </w:rPr>
        <w:t>De</w:t>
      </w:r>
      <w:r w:rsidR="00C315C2" w:rsidRPr="004C5A72">
        <w:rPr>
          <w:lang w:val="en-GB"/>
        </w:rPr>
        <w:t>ta</w:t>
      </w:r>
      <w:r w:rsidRPr="004C5A72">
        <w:rPr>
          <w:lang w:val="en-GB"/>
        </w:rPr>
        <w:t>ils of Proposed Scholarships</w:t>
      </w:r>
    </w:p>
    <w:bookmarkEnd w:id="6"/>
    <w:p w:rsidR="006F3F31" w:rsidRPr="00246950" w:rsidRDefault="00D07294" w:rsidP="00261C0A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For Master’s Degree Scholarship Applicants</w:t>
      </w:r>
      <w:r w:rsidR="00246950"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 xml:space="preserve">, </w:t>
      </w:r>
      <w:r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‘Co-shared’ Scholarships:</w:t>
      </w:r>
    </w:p>
    <w:p w:rsidR="007A48DA" w:rsidRPr="004C5A72" w:rsidRDefault="00D07294" w:rsidP="00261C0A">
      <w:p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Duration and Benefits</w:t>
      </w:r>
      <w:r w:rsidR="00FD48F1" w:rsidRPr="004C5A72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7A48DA" w:rsidRPr="004C5A72" w:rsidRDefault="002D7F05" w:rsidP="00261C0A">
      <w:pPr>
        <w:numPr>
          <w:ilvl w:val="0"/>
          <w:numId w:val="21"/>
        </w:numPr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24 months of Scholarship over a </w:t>
      </w:r>
      <w:r w:rsidR="005A5FDA" w:rsidRPr="004C5A72">
        <w:rPr>
          <w:rFonts w:ascii="Verdana" w:hAnsi="Verdana" w:cs="Arial"/>
          <w:color w:val="000000"/>
          <w:sz w:val="20"/>
          <w:szCs w:val="20"/>
          <w:lang w:val="en-GB"/>
        </w:rPr>
        <w:t>2-year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period including</w:t>
      </w:r>
      <w:r w:rsidR="00064949" w:rsidRPr="004C5A72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D759DE" w:rsidRPr="004C5A72" w:rsidRDefault="002D7F05" w:rsidP="00246950">
      <w:pPr>
        <w:numPr>
          <w:ilvl w:val="1"/>
          <w:numId w:val="21"/>
        </w:numPr>
        <w:spacing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One (1) return ticket to France</w:t>
      </w:r>
    </w:p>
    <w:p w:rsidR="00FD48F1" w:rsidRPr="004C5A72" w:rsidRDefault="002D7F05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Free Visa</w:t>
      </w:r>
    </w:p>
    <w:p w:rsidR="00FD48F1" w:rsidRPr="004C5A72" w:rsidRDefault="00520402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Free basic registration fees to an institution of higher education in France up to a maximum of €5,000 per year</w:t>
      </w:r>
    </w:p>
    <w:p w:rsidR="00FD48F1" w:rsidRPr="004C5A72" w:rsidRDefault="00520402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Social Sec</w:t>
      </w:r>
      <w:r w:rsidR="005A5FDA">
        <w:rPr>
          <w:rFonts w:ascii="Verdana" w:hAnsi="Verdana" w:cs="Arial"/>
          <w:noProof/>
          <w:color w:val="000000"/>
          <w:sz w:val="20"/>
          <w:szCs w:val="20"/>
          <w:lang w:val="en-GB"/>
        </w:rPr>
        <w:t>u</w:t>
      </w: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rity Coverage</w:t>
      </w:r>
      <w:r w:rsidR="00FD48F1"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 xml:space="preserve"> </w:t>
      </w:r>
    </w:p>
    <w:p w:rsidR="00D759DE" w:rsidRPr="004C5A72" w:rsidRDefault="00520402" w:rsidP="00246950">
      <w:pPr>
        <w:numPr>
          <w:ilvl w:val="1"/>
          <w:numId w:val="21"/>
        </w:numPr>
        <w:spacing w:after="6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Partial monthly stipend (</w:t>
      </w:r>
      <w:bookmarkStart w:id="7" w:name="_Hlk29911993"/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remain</w:t>
      </w:r>
      <w:r w:rsidR="005A5FDA">
        <w:rPr>
          <w:rFonts w:ascii="Verdana" w:hAnsi="Verdana" w:cs="Arial"/>
          <w:noProof/>
          <w:color w:val="000000"/>
          <w:sz w:val="20"/>
          <w:szCs w:val="20"/>
          <w:lang w:val="en-GB"/>
        </w:rPr>
        <w:t xml:space="preserve">ing amount to be taken in charge by the student </w:t>
      </w:r>
      <w:bookmarkEnd w:id="7"/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= Approximately €350/month)</w:t>
      </w:r>
    </w:p>
    <w:p w:rsidR="0097772E" w:rsidRPr="004C5A72" w:rsidRDefault="00261C0A" w:rsidP="00261C0A">
      <w:pPr>
        <w:spacing w:after="120" w:line="276" w:lineRule="auto"/>
        <w:ind w:left="578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vertAlign w:val="superscript"/>
          <w:lang w:val="en-GB"/>
        </w:rPr>
        <w:t>1</w:t>
      </w: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 :</w:t>
      </w:r>
      <w:r w:rsidR="00C315C2"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 xml:space="preserve"> </w:t>
      </w:r>
      <w:r w:rsidR="00C315C2" w:rsidRPr="004C5A72">
        <w:rPr>
          <w:rFonts w:ascii="Verdana" w:hAnsi="Verdana" w:cs="Arial"/>
          <w:i/>
          <w:noProof/>
          <w:color w:val="000000"/>
          <w:sz w:val="20"/>
          <w:szCs w:val="20"/>
          <w:lang w:val="en-GB"/>
        </w:rPr>
        <w:t>allowance adapted to the duration of the programme followed</w:t>
      </w:r>
      <w:r w:rsidRPr="004C5A72">
        <w:rPr>
          <w:rFonts w:ascii="Verdana" w:hAnsi="Verdana" w:cs="Arial"/>
          <w:i/>
          <w:noProof/>
          <w:color w:val="000000"/>
          <w:sz w:val="20"/>
          <w:szCs w:val="20"/>
          <w:lang w:val="en-GB"/>
        </w:rPr>
        <w:t>.</w:t>
      </w:r>
    </w:p>
    <w:p w:rsidR="00FC5BCC" w:rsidRPr="00246950" w:rsidRDefault="00C315C2" w:rsidP="00261C0A">
      <w:pPr>
        <w:numPr>
          <w:ilvl w:val="0"/>
          <w:numId w:val="27"/>
        </w:numPr>
        <w:spacing w:after="120"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lang w:val="en-GB"/>
        </w:rPr>
      </w:pPr>
      <w:r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For PhD Scholarship Applicants</w:t>
      </w:r>
      <w:r w:rsidR="00246950"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 xml:space="preserve">, </w:t>
      </w:r>
      <w:r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‘Co-shared’ Scholarships</w:t>
      </w:r>
      <w:r w:rsidR="00FC5BCC" w:rsidRPr="00246950">
        <w:rPr>
          <w:rFonts w:ascii="Verdana" w:hAnsi="Verdana" w:cs="Arial"/>
          <w:b/>
          <w:i/>
          <w:color w:val="000000"/>
          <w:sz w:val="20"/>
          <w:szCs w:val="20"/>
          <w:lang w:val="en-GB"/>
        </w:rPr>
        <w:t>:</w:t>
      </w:r>
    </w:p>
    <w:p w:rsidR="00FD48F1" w:rsidRPr="004C5A72" w:rsidRDefault="007F2328" w:rsidP="00261C0A">
      <w:pPr>
        <w:spacing w:after="120"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Duration and Benefits</w:t>
      </w:r>
      <w:r w:rsidR="00FC5BCC" w:rsidRPr="004C5A72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FD48F1" w:rsidRPr="004C5A72" w:rsidRDefault="007F2328" w:rsidP="00261C0A">
      <w:pPr>
        <w:numPr>
          <w:ilvl w:val="0"/>
          <w:numId w:val="23"/>
        </w:numPr>
        <w:spacing w:after="120" w:line="276" w:lineRule="auto"/>
        <w:jc w:val="both"/>
        <w:rPr>
          <w:rFonts w:ascii="Verdana" w:hAnsi="Verdana"/>
          <w:b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Three (3) stays in France of six (6) months each, over a three-year period including</w:t>
      </w:r>
      <w:r w:rsidR="00064949"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: </w:t>
      </w:r>
    </w:p>
    <w:p w:rsidR="007A48DA" w:rsidRPr="004C5A72" w:rsidRDefault="007F2328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Three (3) return tickets to France (One (1) for each stay)</w:t>
      </w:r>
    </w:p>
    <w:p w:rsidR="00FD48F1" w:rsidRPr="004C5A72" w:rsidRDefault="007F2328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Free Visa</w:t>
      </w:r>
    </w:p>
    <w:p w:rsidR="00064949" w:rsidRPr="004C5A72" w:rsidRDefault="007F2328" w:rsidP="00246950">
      <w:pPr>
        <w:pStyle w:val="ListParagraph"/>
        <w:numPr>
          <w:ilvl w:val="1"/>
          <w:numId w:val="21"/>
        </w:numPr>
        <w:spacing w:after="60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Free basic registration fees to an institution of higher education in France up to a maximum of €5,000 per year</w:t>
      </w:r>
    </w:p>
    <w:p w:rsidR="00FD48F1" w:rsidRPr="004C5A72" w:rsidRDefault="007F2328" w:rsidP="00246950">
      <w:pPr>
        <w:numPr>
          <w:ilvl w:val="1"/>
          <w:numId w:val="21"/>
        </w:numPr>
        <w:spacing w:before="40" w:after="60" w:line="276" w:lineRule="auto"/>
        <w:jc w:val="both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Social Security Coverage</w:t>
      </w:r>
    </w:p>
    <w:p w:rsidR="000846DE" w:rsidRPr="004C5A72" w:rsidRDefault="00FC7B75" w:rsidP="00246950">
      <w:pPr>
        <w:pStyle w:val="ListParagraph"/>
        <w:numPr>
          <w:ilvl w:val="1"/>
          <w:numId w:val="21"/>
        </w:numPr>
        <w:spacing w:after="60"/>
        <w:rPr>
          <w:rFonts w:ascii="Verdana" w:hAnsi="Verdana" w:cs="Arial"/>
          <w:noProof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Partial monthly stipend (</w:t>
      </w:r>
      <w:r w:rsidR="003D2B4A"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remain</w:t>
      </w:r>
      <w:r w:rsidR="003D2B4A">
        <w:rPr>
          <w:rFonts w:ascii="Verdana" w:hAnsi="Verdana" w:cs="Arial"/>
          <w:noProof/>
          <w:color w:val="000000"/>
          <w:sz w:val="20"/>
          <w:szCs w:val="20"/>
          <w:lang w:val="en-GB"/>
        </w:rPr>
        <w:t xml:space="preserve">ing amount to be taken in charge by the student </w:t>
      </w:r>
      <w:r w:rsidRPr="004C5A72">
        <w:rPr>
          <w:rFonts w:ascii="Verdana" w:hAnsi="Verdana" w:cs="Arial"/>
          <w:noProof/>
          <w:color w:val="000000"/>
          <w:sz w:val="20"/>
          <w:szCs w:val="20"/>
          <w:lang w:val="en-GB"/>
        </w:rPr>
        <w:t>= Approximately  €350/month)</w:t>
      </w:r>
    </w:p>
    <w:p w:rsidR="009575E2" w:rsidRPr="004C5A72" w:rsidRDefault="009575E2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</w:p>
    <w:p w:rsidR="00C947E9" w:rsidRPr="004C5A72" w:rsidRDefault="00FC7B75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>Note: None of these benefits represents a full scholarship nor completely covers the total expenditure involved.</w:t>
      </w:r>
    </w:p>
    <w:p w:rsidR="0052454A" w:rsidRPr="004C5A72" w:rsidRDefault="0052454A" w:rsidP="00DE21FC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</w:p>
    <w:p w:rsidR="0077402E" w:rsidRDefault="00FC7B75" w:rsidP="00B91E65">
      <w:pPr>
        <w:tabs>
          <w:tab w:val="left" w:pos="4725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For the purposes of obtaining a student visa, selected candidates will have to provide proof of additional sources of revenue of a minimum of 615 euros per month, part of which may be covered by the scholarship. </w:t>
      </w:r>
      <w:r w:rsidR="0077402E">
        <w:rPr>
          <w:rFonts w:ascii="Verdana" w:hAnsi="Verdana" w:cs="Arial"/>
          <w:b/>
          <w:color w:val="000000"/>
          <w:sz w:val="20"/>
          <w:szCs w:val="20"/>
          <w:lang w:val="en-GB"/>
        </w:rPr>
        <w:br w:type="page"/>
      </w:r>
      <w:bookmarkStart w:id="8" w:name="_Hlk30067634"/>
    </w:p>
    <w:p w:rsidR="00B91E65" w:rsidRDefault="00B91E65" w:rsidP="00B91E65">
      <w:pPr>
        <w:pStyle w:val="Labelsec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  <w:r w:rsidRPr="00B91E65">
        <w:rPr>
          <w:rFonts w:ascii="Verdana" w:hAnsi="Verdana"/>
          <w:noProof/>
          <w:sz w:val="24"/>
          <w:szCs w:val="24"/>
          <w:lang w:val="en-GB"/>
        </w:rPr>
        <w:lastRenderedPageBreak/>
        <w:drawing>
          <wp:anchor distT="0" distB="0" distL="114300" distR="114300" simplePos="0" relativeHeight="251661312" behindDoc="0" locked="0" layoutInCell="1" allowOverlap="1" wp14:anchorId="6E6D8395" wp14:editId="1AC04DB0">
            <wp:simplePos x="0" y="0"/>
            <wp:positionH relativeFrom="column">
              <wp:posOffset>1539875</wp:posOffset>
            </wp:positionH>
            <wp:positionV relativeFrom="paragraph">
              <wp:posOffset>-186055</wp:posOffset>
            </wp:positionV>
            <wp:extent cx="1973580" cy="731520"/>
            <wp:effectExtent l="0" t="0" r="7620" b="0"/>
            <wp:wrapNone/>
            <wp:docPr id="2" name="Image 6" descr="campus-fran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mpus-franc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E65">
        <w:rPr>
          <w:rFonts w:ascii="Verdana" w:hAnsi="Verdana"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7AF2B951" wp14:editId="28F6AFBA">
            <wp:simplePos x="0" y="0"/>
            <wp:positionH relativeFrom="column">
              <wp:posOffset>-66675</wp:posOffset>
            </wp:positionH>
            <wp:positionV relativeFrom="paragraph">
              <wp:posOffset>-400050</wp:posOffset>
            </wp:positionV>
            <wp:extent cx="1000125" cy="1027430"/>
            <wp:effectExtent l="0" t="0" r="9525" b="1270"/>
            <wp:wrapNone/>
            <wp:docPr id="1" name="Image 5" descr="logoAmb-GhanaHD-CMJ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Amb-GhanaHD-CMJN 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val="en-GB"/>
        </w:rPr>
        <w:drawing>
          <wp:anchor distT="0" distB="0" distL="114300" distR="114300" simplePos="0" relativeHeight="251662336" behindDoc="0" locked="0" layoutInCell="1" allowOverlap="1" wp14:editId="264A7C7B">
            <wp:simplePos x="0" y="0"/>
            <wp:positionH relativeFrom="column">
              <wp:posOffset>4111625</wp:posOffset>
            </wp:positionH>
            <wp:positionV relativeFrom="paragraph">
              <wp:posOffset>-255270</wp:posOffset>
            </wp:positionV>
            <wp:extent cx="2103120" cy="748665"/>
            <wp:effectExtent l="0" t="0" r="0" b="0"/>
            <wp:wrapNone/>
            <wp:docPr id="3" name="Picture 3" descr="Scholarship Secretaria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larship Secretariat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E65" w:rsidRDefault="00B91E65" w:rsidP="00B91E65">
      <w:pPr>
        <w:pStyle w:val="Labelsec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</w:p>
    <w:p w:rsidR="00B91E65" w:rsidRDefault="00B91E65" w:rsidP="00B91E65">
      <w:pPr>
        <w:pStyle w:val="Labelsec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</w:p>
    <w:p w:rsidR="00B91E65" w:rsidRDefault="00B91E65" w:rsidP="00B91E65">
      <w:pPr>
        <w:pStyle w:val="Labelsectio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</w:p>
    <w:p w:rsidR="00437489" w:rsidRDefault="00FC7B75" w:rsidP="000733F1">
      <w:pPr>
        <w:pStyle w:val="Labelsection"/>
        <w:pBdr>
          <w:top w:val="single" w:sz="4" w:space="1" w:color="auto"/>
          <w:bottom w:val="single" w:sz="4" w:space="1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  <w:r w:rsidRPr="004C5A72">
        <w:rPr>
          <w:rFonts w:ascii="Verdana" w:hAnsi="Verdana"/>
          <w:sz w:val="24"/>
          <w:szCs w:val="24"/>
          <w:lang w:val="en-GB"/>
        </w:rPr>
        <w:t>Joint Scholarships with Scholarship</w:t>
      </w:r>
      <w:r w:rsidR="003D2B4A">
        <w:rPr>
          <w:rFonts w:ascii="Verdana" w:hAnsi="Verdana"/>
          <w:sz w:val="24"/>
          <w:szCs w:val="24"/>
          <w:lang w:val="en-GB"/>
        </w:rPr>
        <w:t>s</w:t>
      </w:r>
      <w:r w:rsidRPr="004C5A72">
        <w:rPr>
          <w:rFonts w:ascii="Verdana" w:hAnsi="Verdana"/>
          <w:sz w:val="24"/>
          <w:szCs w:val="24"/>
          <w:lang w:val="en-GB"/>
        </w:rPr>
        <w:t xml:space="preserve"> Secretariat</w:t>
      </w:r>
    </w:p>
    <w:p w:rsidR="000733F1" w:rsidRPr="004C5A72" w:rsidRDefault="000733F1" w:rsidP="000733F1">
      <w:pPr>
        <w:pStyle w:val="Labelsection"/>
        <w:pBdr>
          <w:top w:val="single" w:sz="4" w:space="1" w:color="auto"/>
          <w:bottom w:val="single" w:sz="4" w:space="1" w:color="auto"/>
        </w:pBdr>
        <w:spacing w:before="40" w:line="276" w:lineRule="auto"/>
        <w:jc w:val="center"/>
        <w:outlineLvl w:val="0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For Master and PhD students</w:t>
      </w:r>
      <w:r w:rsidR="00B91E65">
        <w:rPr>
          <w:rFonts w:ascii="Verdana" w:hAnsi="Verdana"/>
          <w:sz w:val="24"/>
          <w:szCs w:val="24"/>
          <w:lang w:val="en-GB"/>
        </w:rPr>
        <w:t xml:space="preserve"> - </w:t>
      </w:r>
      <w:r>
        <w:rPr>
          <w:rFonts w:ascii="Verdana" w:hAnsi="Verdana"/>
          <w:sz w:val="24"/>
          <w:szCs w:val="24"/>
          <w:lang w:val="en-GB"/>
        </w:rPr>
        <w:t>2020-2021</w:t>
      </w:r>
    </w:p>
    <w:p w:rsidR="00437489" w:rsidRPr="004C5A72" w:rsidRDefault="00437489" w:rsidP="00DE21FC">
      <w:p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B91E65" w:rsidRPr="000864EF" w:rsidRDefault="00B91E65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Within the framework of academic cooperation and student mobility between France and Ghana for the 2020-2021 academic year, the French Embassy in Ghana is </w:t>
      </w:r>
      <w:r w:rsidR="000864EF">
        <w:rPr>
          <w:rFonts w:ascii="Verdana" w:hAnsi="Verdana" w:cs="Arial"/>
          <w:sz w:val="20"/>
          <w:szCs w:val="20"/>
          <w:lang w:val="en-GB"/>
        </w:rPr>
        <w:t xml:space="preserve">partnering with Scholarships Secretariat to </w:t>
      </w:r>
      <w:r w:rsidRPr="004C5A72">
        <w:rPr>
          <w:rFonts w:ascii="Verdana" w:hAnsi="Verdana" w:cs="Arial"/>
          <w:sz w:val="20"/>
          <w:szCs w:val="20"/>
          <w:lang w:val="en-GB"/>
        </w:rPr>
        <w:t xml:space="preserve">offer </w:t>
      </w:r>
      <w:r w:rsidR="000864EF">
        <w:rPr>
          <w:rFonts w:ascii="Verdana" w:hAnsi="Verdana" w:cs="Arial"/>
          <w:sz w:val="20"/>
          <w:szCs w:val="20"/>
          <w:lang w:val="en-GB"/>
        </w:rPr>
        <w:t>full</w:t>
      </w:r>
      <w:r w:rsidRPr="004C5A72">
        <w:rPr>
          <w:rFonts w:ascii="Verdana" w:hAnsi="Verdana" w:cs="Arial"/>
          <w:sz w:val="20"/>
          <w:szCs w:val="20"/>
          <w:lang w:val="en-GB"/>
        </w:rPr>
        <w:t xml:space="preserve"> Scholarships to Ghanaian students at</w:t>
      </w:r>
      <w:r w:rsidRPr="004C5A72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4C5A72">
        <w:rPr>
          <w:rFonts w:ascii="Verdana" w:hAnsi="Verdana" w:cs="Arial"/>
          <w:b/>
          <w:sz w:val="20"/>
          <w:szCs w:val="20"/>
          <w:lang w:val="en-GB"/>
        </w:rPr>
        <w:t>Master’s</w:t>
      </w:r>
      <w:proofErr w:type="gramEnd"/>
      <w:r w:rsidRPr="004C5A72">
        <w:rPr>
          <w:rFonts w:ascii="Verdana" w:hAnsi="Verdana" w:cs="Arial"/>
          <w:b/>
          <w:sz w:val="20"/>
          <w:szCs w:val="20"/>
          <w:lang w:val="en-GB"/>
        </w:rPr>
        <w:t xml:space="preserve"> and PhD levels</w:t>
      </w:r>
      <w:r w:rsidR="000864EF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0864EF" w:rsidRPr="000864EF">
        <w:rPr>
          <w:rFonts w:ascii="Verdana" w:hAnsi="Verdana" w:cs="Arial"/>
          <w:sz w:val="20"/>
          <w:szCs w:val="20"/>
          <w:lang w:val="en-GB"/>
        </w:rPr>
        <w:t>on a merit and needs basis.</w:t>
      </w:r>
    </w:p>
    <w:p w:rsidR="0077402E" w:rsidRPr="000733F1" w:rsidRDefault="0077402E" w:rsidP="0077402E">
      <w:pPr>
        <w:spacing w:before="40" w:line="276" w:lineRule="auto"/>
        <w:jc w:val="both"/>
        <w:rPr>
          <w:rFonts w:ascii="Verdana" w:hAnsi="Verdana" w:cs="Arial"/>
          <w:b/>
          <w:sz w:val="20"/>
          <w:szCs w:val="20"/>
          <w:lang w:val="en-GB"/>
        </w:rPr>
      </w:pPr>
      <w:r w:rsidRPr="000733F1">
        <w:rPr>
          <w:rFonts w:ascii="Verdana" w:hAnsi="Verdana" w:cs="Arial"/>
          <w:b/>
          <w:sz w:val="20"/>
          <w:szCs w:val="20"/>
          <w:lang w:val="en-GB"/>
        </w:rPr>
        <w:t>The eligibility criteria for 2020 are as follows:</w:t>
      </w:r>
    </w:p>
    <w:p w:rsidR="0077402E" w:rsidRPr="004C5A72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Applicants must be of Ghanaian Nationality.</w:t>
      </w:r>
    </w:p>
    <w:p w:rsidR="0077402E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Age limit: </w:t>
      </w:r>
    </w:p>
    <w:p w:rsidR="0077402E" w:rsidRDefault="0077402E" w:rsidP="0077402E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Master’s Degree applicants </w:t>
      </w:r>
      <w:r>
        <w:rPr>
          <w:rFonts w:ascii="Verdana" w:hAnsi="Verdana" w:cs="Arial"/>
          <w:sz w:val="20"/>
          <w:szCs w:val="20"/>
          <w:lang w:val="en-GB"/>
        </w:rPr>
        <w:t>= 35 years</w:t>
      </w:r>
    </w:p>
    <w:p w:rsidR="0077402E" w:rsidRPr="004C5A72" w:rsidRDefault="0077402E" w:rsidP="0077402E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>PhD applicants</w:t>
      </w:r>
      <w:r>
        <w:rPr>
          <w:rFonts w:ascii="Verdana" w:hAnsi="Verdana" w:cs="Arial"/>
          <w:sz w:val="20"/>
          <w:szCs w:val="20"/>
          <w:lang w:val="en-GB"/>
        </w:rPr>
        <w:t xml:space="preserve"> =</w:t>
      </w:r>
      <w:r w:rsidRPr="004C5A72">
        <w:rPr>
          <w:rFonts w:ascii="Verdana" w:hAnsi="Verdana" w:cs="Arial"/>
          <w:sz w:val="20"/>
          <w:szCs w:val="20"/>
          <w:lang w:val="en-GB"/>
        </w:rPr>
        <w:t xml:space="preserve"> 40 years for </w:t>
      </w:r>
      <w:r>
        <w:rPr>
          <w:rFonts w:ascii="Verdana" w:hAnsi="Verdana" w:cs="Arial"/>
          <w:sz w:val="20"/>
          <w:szCs w:val="20"/>
          <w:lang w:val="en-GB"/>
        </w:rPr>
        <w:t>joint application, 45 years for Scholarships Secretariat application only</w:t>
      </w:r>
      <w:r w:rsidRPr="004C5A72">
        <w:rPr>
          <w:rFonts w:ascii="Verdana" w:hAnsi="Verdana" w:cs="Arial"/>
          <w:sz w:val="20"/>
          <w:szCs w:val="20"/>
          <w:lang w:val="en-GB"/>
        </w:rPr>
        <w:t>.</w:t>
      </w:r>
    </w:p>
    <w:p w:rsidR="000733F1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Academic level: </w:t>
      </w:r>
    </w:p>
    <w:p w:rsidR="0077402E" w:rsidRPr="004C5A72" w:rsidRDefault="0077402E" w:rsidP="000733F1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Bachelor’s Degree for a Master’s, </w:t>
      </w:r>
    </w:p>
    <w:p w:rsidR="0077402E" w:rsidRPr="004C5A72" w:rsidRDefault="00B71B30" w:rsidP="000733F1">
      <w:pPr>
        <w:numPr>
          <w:ilvl w:val="1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2 years </w:t>
      </w:r>
      <w:proofErr w:type="gramStart"/>
      <w:r>
        <w:rPr>
          <w:rFonts w:ascii="Verdana" w:hAnsi="Verdana" w:cs="Arial"/>
          <w:sz w:val="20"/>
          <w:szCs w:val="20"/>
          <w:lang w:val="en-GB"/>
        </w:rPr>
        <w:t>Master’s</w:t>
      </w:r>
      <w:proofErr w:type="gramEnd"/>
      <w:r>
        <w:rPr>
          <w:rFonts w:ascii="Verdana" w:hAnsi="Verdana" w:cs="Arial"/>
          <w:sz w:val="20"/>
          <w:szCs w:val="20"/>
          <w:lang w:val="en-GB"/>
        </w:rPr>
        <w:t xml:space="preserve"> degree or </w:t>
      </w:r>
      <w:r w:rsidR="0077402E" w:rsidRPr="004C5A72">
        <w:rPr>
          <w:rFonts w:ascii="Verdana" w:hAnsi="Verdana" w:cs="Arial"/>
          <w:sz w:val="20"/>
          <w:szCs w:val="20"/>
          <w:lang w:val="en-GB"/>
        </w:rPr>
        <w:t>MPhil Degree for a PhD.</w:t>
      </w:r>
    </w:p>
    <w:p w:rsidR="0077402E" w:rsidRPr="000733F1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77402E">
        <w:rPr>
          <w:rFonts w:ascii="Verdana" w:hAnsi="Verdana" w:cs="Arial"/>
          <w:sz w:val="20"/>
          <w:szCs w:val="20"/>
          <w:lang w:val="en-GB"/>
        </w:rPr>
        <w:t xml:space="preserve">Fields of Study: French as a foreign language, STEM, Sustainable Development, </w:t>
      </w:r>
      <w:r w:rsidRPr="000733F1">
        <w:rPr>
          <w:rFonts w:ascii="Verdana" w:hAnsi="Verdana" w:cs="Arial"/>
          <w:sz w:val="20"/>
          <w:szCs w:val="20"/>
          <w:lang w:val="en-GB"/>
        </w:rPr>
        <w:t>Tourism/Archaeology, Agriculture and Food Industry.</w:t>
      </w:r>
    </w:p>
    <w:p w:rsidR="0077402E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Applicants with First Class or Second Class Upper on their Degree will be given priority consideration.</w:t>
      </w:r>
    </w:p>
    <w:p w:rsidR="0077402E" w:rsidRPr="0077402E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4C5A72">
        <w:rPr>
          <w:rFonts w:ascii="Verdana" w:hAnsi="Verdana" w:cs="Arial"/>
          <w:sz w:val="20"/>
          <w:szCs w:val="20"/>
          <w:lang w:val="en-GB"/>
        </w:rPr>
        <w:t xml:space="preserve">Mastery of French: </w:t>
      </w:r>
      <w:r w:rsidRPr="004C5A72">
        <w:rPr>
          <w:rFonts w:ascii="Verdana" w:hAnsi="Verdana" w:cs="Arial"/>
          <w:i/>
          <w:iCs/>
          <w:sz w:val="20"/>
          <w:szCs w:val="20"/>
          <w:lang w:val="en-GB"/>
        </w:rPr>
        <w:t>French Proficiency is not a requirement for application.</w:t>
      </w:r>
    </w:p>
    <w:p w:rsidR="0077402E" w:rsidRPr="0077402E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Preferably</w:t>
      </w:r>
      <w:r w:rsidRPr="0077402E">
        <w:rPr>
          <w:rFonts w:ascii="Verdana" w:hAnsi="Verdana" w:cs="Arial"/>
          <w:sz w:val="20"/>
          <w:szCs w:val="20"/>
          <w:lang w:val="en-GB"/>
        </w:rPr>
        <w:t xml:space="preserve"> 2 years post qualification experience </w:t>
      </w:r>
      <w:r>
        <w:rPr>
          <w:rFonts w:ascii="Verdana" w:hAnsi="Verdana" w:cs="Arial"/>
          <w:sz w:val="20"/>
          <w:szCs w:val="20"/>
          <w:lang w:val="en-GB"/>
        </w:rPr>
        <w:t>for PhD applicants</w:t>
      </w:r>
    </w:p>
    <w:p w:rsidR="0077402E" w:rsidRPr="004C5A72" w:rsidRDefault="0077402E" w:rsidP="0077402E">
      <w:pPr>
        <w:numPr>
          <w:ilvl w:val="0"/>
          <w:numId w:val="29"/>
        </w:numPr>
        <w:spacing w:before="40" w:line="276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77402E">
        <w:rPr>
          <w:rFonts w:ascii="Verdana" w:hAnsi="Verdana" w:cs="Arial"/>
          <w:sz w:val="20"/>
          <w:szCs w:val="20"/>
          <w:lang w:val="en-GB"/>
        </w:rPr>
        <w:t>Completed National Service.</w:t>
      </w:r>
    </w:p>
    <w:p w:rsidR="0077402E" w:rsidRDefault="0077402E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0733F1" w:rsidRPr="000733F1" w:rsidRDefault="000733F1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0733F1">
        <w:rPr>
          <w:rFonts w:ascii="Verdana" w:hAnsi="Verdana" w:cs="Arial"/>
          <w:b/>
          <w:color w:val="000000"/>
          <w:sz w:val="20"/>
          <w:szCs w:val="20"/>
          <w:lang w:val="en-GB"/>
        </w:rPr>
        <w:t>Mode of application</w:t>
      </w:r>
    </w:p>
    <w:p w:rsidR="0077402E" w:rsidRPr="004C5A72" w:rsidRDefault="0077402E" w:rsidP="0077402E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Applicants are required to submit</w:t>
      </w:r>
      <w:r w:rsidR="000733F1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0733F1"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>both</w:t>
      </w:r>
      <w:r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hard and soft copies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of their application </w:t>
      </w:r>
      <w:r w:rsidR="000864EF">
        <w:rPr>
          <w:rFonts w:ascii="Verdana" w:hAnsi="Verdana" w:cs="Arial"/>
          <w:color w:val="000000"/>
          <w:sz w:val="20"/>
          <w:szCs w:val="20"/>
          <w:lang w:val="en-GB"/>
        </w:rPr>
        <w:t>file</w:t>
      </w:r>
      <w:r w:rsidR="009F7C6E" w:rsidRPr="009F7C6E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 xml:space="preserve"> 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before 17:00 GMT on 16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val="en-GB"/>
        </w:rPr>
        <w:t>th</w:t>
      </w:r>
      <w:r w:rsidR="009F7C6E"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 xml:space="preserve"> March 2020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77402E" w:rsidRPr="004C5A72" w:rsidRDefault="0077402E" w:rsidP="00B91E65">
      <w:pPr>
        <w:numPr>
          <w:ilvl w:val="0"/>
          <w:numId w:val="37"/>
        </w:numPr>
        <w:tabs>
          <w:tab w:val="clear" w:pos="938"/>
          <w:tab w:val="num" w:pos="993"/>
        </w:tabs>
        <w:spacing w:line="276" w:lineRule="auto"/>
        <w:ind w:hanging="512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Soft Copy: 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Applications must be sent to </w:t>
      </w:r>
      <w:hyperlink r:id="rId15" w:history="1">
        <w:r w:rsidRPr="004C5A72">
          <w:rPr>
            <w:rStyle w:val="Hyperlink"/>
            <w:rFonts w:ascii="Verdana" w:hAnsi="Verdana" w:cs="Arial"/>
            <w:sz w:val="20"/>
            <w:szCs w:val="20"/>
            <w:lang w:val="en-GB"/>
          </w:rPr>
          <w:t>FranceGhanaScholarships@gmail.com</w:t>
        </w:r>
      </w:hyperlink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. The subject of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the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message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should include the first name and SURNAME of the applicant. </w:t>
      </w:r>
    </w:p>
    <w:p w:rsidR="000733F1" w:rsidRPr="00B91E65" w:rsidRDefault="0077402E" w:rsidP="00B91E65">
      <w:pPr>
        <w:numPr>
          <w:ilvl w:val="0"/>
          <w:numId w:val="37"/>
        </w:numPr>
        <w:tabs>
          <w:tab w:val="clear" w:pos="938"/>
          <w:tab w:val="num" w:pos="993"/>
        </w:tabs>
        <w:spacing w:line="276" w:lineRule="auto"/>
        <w:ind w:hanging="512"/>
        <w:jc w:val="both"/>
        <w:rPr>
          <w:b/>
          <w:lang w:val="en-US"/>
        </w:rPr>
      </w:pPr>
      <w:r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Hard Copy: </w:t>
      </w:r>
      <w:r w:rsidR="00246950" w:rsidRPr="00246950">
        <w:rPr>
          <w:rFonts w:ascii="Verdana" w:hAnsi="Verdana" w:cs="Arial"/>
          <w:color w:val="000000"/>
          <w:sz w:val="20"/>
          <w:szCs w:val="20"/>
          <w:lang w:val="en-GB"/>
        </w:rPr>
        <w:t>A</w:t>
      </w:r>
      <w:r w:rsidR="000733F1" w:rsidRPr="00B91E65">
        <w:rPr>
          <w:rFonts w:ascii="Verdana" w:hAnsi="Verdana" w:cs="Arial"/>
          <w:color w:val="000000"/>
          <w:sz w:val="20"/>
          <w:szCs w:val="20"/>
          <w:lang w:val="en-GB"/>
        </w:rPr>
        <w:t>pplications must be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 xml:space="preserve"> submitted or</w:t>
      </w:r>
      <w:r w:rsidR="000733F1" w:rsidRPr="00B91E65">
        <w:rPr>
          <w:rFonts w:ascii="Verdana" w:hAnsi="Verdana" w:cs="Arial"/>
          <w:color w:val="000000"/>
          <w:sz w:val="20"/>
          <w:szCs w:val="20"/>
          <w:lang w:val="en-GB"/>
        </w:rPr>
        <w:t xml:space="preserve"> sent to</w:t>
      </w:r>
      <w:r w:rsidR="000733F1"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both the Embassy of France in Accra and the Scholarship Secretariat. </w:t>
      </w:r>
    </w:p>
    <w:p w:rsidR="0077402E" w:rsidRDefault="0077402E" w:rsidP="00B91E65">
      <w:pPr>
        <w:pStyle w:val="ListParagraph"/>
        <w:numPr>
          <w:ilvl w:val="1"/>
          <w:numId w:val="37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  <w:r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>Cooperation and Cultural Affairs Department</w:t>
      </w:r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 xml:space="preserve"> (SCAC) at the French Embassy in Ghana, Fourth Circular Road, Cantonments, Accra, P. O. Box 187 Accra</w:t>
      </w:r>
      <w:r w:rsidRPr="00B91E6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.</w:t>
      </w:r>
    </w:p>
    <w:p w:rsidR="00B91E65" w:rsidRDefault="00B91E65" w:rsidP="00B91E65">
      <w:pPr>
        <w:pStyle w:val="ListParagraph"/>
        <w:numPr>
          <w:ilvl w:val="1"/>
          <w:numId w:val="37"/>
        </w:num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B91E65">
        <w:rPr>
          <w:rFonts w:ascii="Verdana" w:hAnsi="Verdana" w:cs="Arial"/>
          <w:b/>
          <w:color w:val="000000"/>
          <w:sz w:val="20"/>
          <w:szCs w:val="20"/>
          <w:lang w:val="en-GB"/>
        </w:rPr>
        <w:t>Scholarships Secretariat</w:t>
      </w:r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 xml:space="preserve"> –</w:t>
      </w:r>
      <w:proofErr w:type="spellStart"/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>Hilla</w:t>
      </w:r>
      <w:proofErr w:type="spellEnd"/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>Limann</w:t>
      </w:r>
      <w:proofErr w:type="spellEnd"/>
      <w:r w:rsidRPr="00B91E65">
        <w:rPr>
          <w:rFonts w:ascii="Verdana" w:hAnsi="Verdana" w:cs="Arial"/>
          <w:color w:val="000000"/>
          <w:sz w:val="20"/>
          <w:szCs w:val="20"/>
          <w:lang w:val="en-GB"/>
        </w:rPr>
        <w:t xml:space="preserve"> Highway, near Accra High School, P.O Box. M 75 Accra</w:t>
      </w:r>
    </w:p>
    <w:p w:rsidR="009F7C6E" w:rsidRPr="009F7C6E" w:rsidRDefault="009F7C6E" w:rsidP="009F7C6E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9F7C6E">
        <w:rPr>
          <w:rFonts w:ascii="Verdana" w:hAnsi="Verdana" w:cs="Arial"/>
          <w:color w:val="000000"/>
          <w:sz w:val="20"/>
          <w:szCs w:val="20"/>
          <w:lang w:val="en-GB"/>
        </w:rPr>
        <w:t xml:space="preserve">An acknowledgement of receipt of a complete application (hard and soft copy) will be sent to applicants via email. </w:t>
      </w:r>
    </w:p>
    <w:p w:rsidR="009F7C6E" w:rsidRPr="009F7C6E" w:rsidRDefault="009F7C6E" w:rsidP="00246950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9F7C6E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In the case where only one format of the application has been received, the application will be considered incomplete and shall not be considered for selection. </w:t>
      </w:r>
    </w:p>
    <w:p w:rsidR="009F7C6E" w:rsidRPr="009F7C6E" w:rsidRDefault="009F7C6E" w:rsidP="009F7C6E">
      <w:pPr>
        <w:tabs>
          <w:tab w:val="left" w:pos="4725"/>
        </w:tabs>
        <w:spacing w:after="120" w:line="276" w:lineRule="auto"/>
        <w:ind w:left="578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0864EF" w:rsidRPr="00246950" w:rsidRDefault="000864EF" w:rsidP="00246950">
      <w:pPr>
        <w:spacing w:after="120" w:line="276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246950">
        <w:rPr>
          <w:rFonts w:ascii="Verdana" w:hAnsi="Verdana" w:cs="Arial"/>
          <w:b/>
          <w:color w:val="000000"/>
          <w:sz w:val="20"/>
          <w:szCs w:val="20"/>
          <w:lang w:val="en-GB"/>
        </w:rPr>
        <w:lastRenderedPageBreak/>
        <w:t>The application file should contain the following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Copy of birth certificate. 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Application form </w:t>
      </w:r>
      <w:r w:rsidRPr="004C5A72">
        <w:rPr>
          <w:rFonts w:ascii="Verdana" w:hAnsi="Verdana" w:cs="Arial"/>
          <w:bCs/>
          <w:color w:val="000000"/>
          <w:sz w:val="20"/>
          <w:szCs w:val="20"/>
          <w:lang w:val="en-GB"/>
        </w:rPr>
        <w:t>to be downloaded and filled</w:t>
      </w: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 </w:t>
      </w:r>
      <w:r w:rsidRPr="000864EF">
        <w:rPr>
          <w:rFonts w:ascii="Verdana" w:hAnsi="Verdana" w:cs="Arial"/>
          <w:color w:val="FF0000"/>
          <w:sz w:val="20"/>
          <w:szCs w:val="20"/>
          <w:highlight w:val="yellow"/>
          <w:lang w:val="en-GB"/>
        </w:rPr>
        <w:t>Here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Cover letter </w:t>
      </w:r>
      <w:r w:rsidRPr="004C5A72">
        <w:rPr>
          <w:rFonts w:ascii="Verdana" w:hAnsi="Verdana" w:cs="Arial"/>
          <w:bCs/>
          <w:color w:val="000000"/>
          <w:sz w:val="20"/>
          <w:szCs w:val="20"/>
          <w:lang w:val="en-GB"/>
        </w:rPr>
        <w:t>of the student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(maximum of 1 page) detailing the student’s motivation and highlighting how the desired course will support the student’s career development. 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Reference Letter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from your Ghanaian University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Academic file:</w:t>
      </w:r>
      <w:r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Copies of full academic transcripts and </w:t>
      </w:r>
      <w:r>
        <w:rPr>
          <w:rFonts w:ascii="Verdana" w:hAnsi="Verdana" w:cs="Arial"/>
          <w:color w:val="000000"/>
          <w:sz w:val="20"/>
          <w:szCs w:val="20"/>
          <w:lang w:val="en-GB"/>
        </w:rPr>
        <w:t>degrees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Proof of Registration or pre-registration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with a French university for a master’s degree or a PhD.</w:t>
      </w:r>
    </w:p>
    <w:p w:rsidR="009F7C6E" w:rsidRDefault="00A41ED9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b/>
          <w:color w:val="000000"/>
          <w:sz w:val="20"/>
          <w:szCs w:val="20"/>
          <w:lang w:val="en-GB"/>
        </w:rPr>
        <w:t xml:space="preserve">For applicants to </w:t>
      </w:r>
      <w:r w:rsidR="00246950">
        <w:rPr>
          <w:rFonts w:ascii="Verdana" w:hAnsi="Verdana" w:cs="Arial"/>
          <w:b/>
          <w:color w:val="000000"/>
          <w:sz w:val="20"/>
          <w:szCs w:val="20"/>
          <w:lang w:val="en-GB"/>
        </w:rPr>
        <w:t>PhD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>, kindly attach your research topic as well a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s an acceptance lette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r from your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PhD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supervisor in </w:t>
      </w:r>
      <w:r w:rsidR="00246950">
        <w:rPr>
          <w:rFonts w:ascii="Verdana" w:hAnsi="Verdana" w:cs="Arial"/>
          <w:color w:val="000000"/>
          <w:sz w:val="20"/>
          <w:szCs w:val="20"/>
          <w:lang w:val="en-GB"/>
        </w:rPr>
        <w:t>France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Detailed </w:t>
      </w:r>
      <w:r w:rsidRPr="005A5FDA">
        <w:rPr>
          <w:rFonts w:ascii="Verdana" w:hAnsi="Verdana" w:cs="Arial"/>
          <w:b/>
          <w:color w:val="000000"/>
          <w:sz w:val="20"/>
          <w:szCs w:val="20"/>
          <w:lang w:val="en-GB"/>
        </w:rPr>
        <w:t>Curriculum Vitae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0864EF" w:rsidRPr="004C5A72" w:rsidRDefault="000864EF" w:rsidP="000864EF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Documents describing the </w:t>
      </w:r>
      <w:r w:rsidRPr="00246950">
        <w:rPr>
          <w:rFonts w:ascii="Verdana" w:hAnsi="Verdana" w:cs="Arial"/>
          <w:b/>
          <w:color w:val="000000"/>
          <w:sz w:val="20"/>
          <w:szCs w:val="20"/>
          <w:lang w:val="en-GB"/>
        </w:rPr>
        <w:t>financial situation</w:t>
      </w:r>
      <w:r w:rsidRPr="004C5A72">
        <w:rPr>
          <w:rFonts w:ascii="Verdana" w:hAnsi="Verdana" w:cs="Arial"/>
          <w:color w:val="000000"/>
          <w:sz w:val="20"/>
          <w:szCs w:val="20"/>
          <w:lang w:val="en-GB"/>
        </w:rPr>
        <w:t xml:space="preserve"> of the applicant (certificate of scholarship for studies in progress, pay slips, or bank statements of students or parents)</w:t>
      </w:r>
    </w:p>
    <w:p w:rsidR="000864EF" w:rsidRPr="000864EF" w:rsidRDefault="000864EF" w:rsidP="000864EF">
      <w:pPr>
        <w:tabs>
          <w:tab w:val="left" w:pos="4725"/>
        </w:tabs>
        <w:spacing w:before="240" w:after="120" w:line="276" w:lineRule="auto"/>
        <w:jc w:val="both"/>
        <w:rPr>
          <w:rFonts w:ascii="Verdana" w:hAnsi="Verdana" w:cs="Arial"/>
          <w:b/>
          <w:color w:val="000000"/>
          <w:sz w:val="20"/>
          <w:szCs w:val="20"/>
          <w:lang w:val="en-GB"/>
        </w:rPr>
      </w:pPr>
      <w:r w:rsidRPr="000864EF">
        <w:rPr>
          <w:rFonts w:ascii="Verdana" w:hAnsi="Verdana" w:cs="Arial"/>
          <w:b/>
          <w:color w:val="000000"/>
          <w:sz w:val="20"/>
          <w:szCs w:val="20"/>
          <w:lang w:val="en-GB"/>
        </w:rPr>
        <w:t>Selection process</w:t>
      </w:r>
    </w:p>
    <w:p w:rsidR="00B82E27" w:rsidRPr="005247F4" w:rsidRDefault="00B82E27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The selection process will be done jointly by the French Embassy and the Scholarship Secretariat.</w:t>
      </w:r>
    </w:p>
    <w:p w:rsidR="001F211F" w:rsidRPr="005247F4" w:rsidRDefault="00B82E27" w:rsidP="00261C0A">
      <w:pPr>
        <w:tabs>
          <w:tab w:val="left" w:pos="4725"/>
        </w:tabs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The selection process is as follows</w:t>
      </w:r>
      <w:r w:rsidR="001F211F" w:rsidRPr="005247F4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1F211F" w:rsidRPr="005247F4" w:rsidRDefault="00B82E27" w:rsidP="009F7C6E">
      <w:pPr>
        <w:numPr>
          <w:ilvl w:val="1"/>
          <w:numId w:val="21"/>
        </w:num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Review of eligible applications</w:t>
      </w:r>
      <w:r w:rsidR="003D2B4A">
        <w:rPr>
          <w:rFonts w:ascii="Verdana" w:hAnsi="Verdana" w:cs="Arial"/>
          <w:color w:val="000000"/>
          <w:sz w:val="20"/>
          <w:szCs w:val="20"/>
          <w:lang w:val="en-GB"/>
        </w:rPr>
        <w:t xml:space="preserve"> (February-March 2020)</w:t>
      </w:r>
    </w:p>
    <w:p w:rsidR="00105606" w:rsidRPr="005247F4" w:rsidRDefault="00681CD7" w:rsidP="009F7C6E">
      <w:pPr>
        <w:numPr>
          <w:ilvl w:val="1"/>
          <w:numId w:val="21"/>
        </w:num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Screening of selected candidates</w:t>
      </w:r>
      <w:r w:rsidR="003D2B4A">
        <w:rPr>
          <w:rFonts w:ascii="Verdana" w:hAnsi="Verdana" w:cs="Arial"/>
          <w:color w:val="000000"/>
          <w:sz w:val="20"/>
          <w:szCs w:val="20"/>
          <w:lang w:val="en-GB"/>
        </w:rPr>
        <w:t xml:space="preserve"> (End of March 2020)</w:t>
      </w:r>
    </w:p>
    <w:p w:rsidR="001F211F" w:rsidRPr="005247F4" w:rsidRDefault="00681CD7" w:rsidP="009F7C6E">
      <w:pPr>
        <w:numPr>
          <w:ilvl w:val="1"/>
          <w:numId w:val="21"/>
        </w:num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Interview with selected candidates</w:t>
      </w:r>
      <w:r w:rsidR="003D2B4A">
        <w:rPr>
          <w:rFonts w:ascii="Verdana" w:hAnsi="Verdana" w:cs="Arial"/>
          <w:color w:val="000000"/>
          <w:sz w:val="20"/>
          <w:szCs w:val="20"/>
          <w:lang w:val="en-GB"/>
        </w:rPr>
        <w:t xml:space="preserve"> (April 2020)</w:t>
      </w:r>
    </w:p>
    <w:p w:rsidR="001F211F" w:rsidRPr="005247F4" w:rsidRDefault="00681CD7" w:rsidP="009F7C6E">
      <w:pPr>
        <w:numPr>
          <w:ilvl w:val="1"/>
          <w:numId w:val="21"/>
        </w:numPr>
        <w:tabs>
          <w:tab w:val="left" w:pos="4725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Publication of the list of successful candidates</w:t>
      </w:r>
      <w:r w:rsidR="003D2B4A">
        <w:rPr>
          <w:rFonts w:ascii="Verdana" w:hAnsi="Verdana" w:cs="Arial"/>
          <w:color w:val="000000"/>
          <w:sz w:val="20"/>
          <w:szCs w:val="20"/>
          <w:lang w:val="en-GB"/>
        </w:rPr>
        <w:t xml:space="preserve"> (</w:t>
      </w:r>
      <w:r w:rsidR="00FD5E45">
        <w:rPr>
          <w:rFonts w:ascii="Verdana" w:hAnsi="Verdana" w:cs="Arial"/>
          <w:color w:val="000000"/>
          <w:sz w:val="20"/>
          <w:szCs w:val="20"/>
          <w:lang w:val="en-GB"/>
        </w:rPr>
        <w:t xml:space="preserve">early </w:t>
      </w:r>
      <w:r w:rsidR="003D2B4A">
        <w:rPr>
          <w:rFonts w:ascii="Verdana" w:hAnsi="Verdana" w:cs="Arial"/>
          <w:color w:val="000000"/>
          <w:sz w:val="20"/>
          <w:szCs w:val="20"/>
          <w:lang w:val="en-GB"/>
        </w:rPr>
        <w:t>May 2020)</w:t>
      </w:r>
    </w:p>
    <w:p w:rsidR="003F28F6" w:rsidRPr="005247F4" w:rsidRDefault="00681CD7" w:rsidP="009F7C6E">
      <w:pPr>
        <w:tabs>
          <w:tab w:val="left" w:pos="4725"/>
        </w:tabs>
        <w:spacing w:before="120" w:after="120" w:line="276" w:lineRule="auto"/>
        <w:jc w:val="both"/>
        <w:rPr>
          <w:rFonts w:ascii="Verdana" w:hAnsi="Verdana" w:cs="Arial"/>
          <w:color w:val="000000"/>
          <w:sz w:val="20"/>
          <w:szCs w:val="20"/>
          <w:lang w:val="en-GB"/>
        </w:rPr>
      </w:pPr>
      <w:r w:rsidRPr="005247F4">
        <w:rPr>
          <w:rFonts w:ascii="Verdana" w:hAnsi="Verdana" w:cs="Arial"/>
          <w:color w:val="000000"/>
          <w:sz w:val="20"/>
          <w:szCs w:val="20"/>
          <w:lang w:val="en-GB"/>
        </w:rPr>
        <w:t>The response received for a double application can be fully successful, partially successful, or completely refused, according to the following table</w:t>
      </w:r>
      <w:r w:rsidR="003F28F6" w:rsidRPr="005247F4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592"/>
        <w:gridCol w:w="2088"/>
        <w:gridCol w:w="4759"/>
      </w:tblGrid>
      <w:tr w:rsidR="00681CD7" w:rsidRPr="005247F4" w:rsidTr="009F7C6E">
        <w:trPr>
          <w:trHeight w:val="451"/>
        </w:trPr>
        <w:tc>
          <w:tcPr>
            <w:tcW w:w="1297" w:type="dxa"/>
            <w:shd w:val="clear" w:color="auto" w:fill="auto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French Embassy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 xml:space="preserve">Scholarships </w:t>
            </w:r>
            <w:r w:rsidR="00187B69"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Secretariat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Type</w:t>
            </w:r>
            <w:r w:rsidR="00681CD7"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 xml:space="preserve"> of Scholarship</w:t>
            </w:r>
          </w:p>
        </w:tc>
      </w:tr>
      <w:tr w:rsidR="00681CD7" w:rsidRPr="005247F4" w:rsidTr="009F7C6E">
        <w:trPr>
          <w:trHeight w:val="454"/>
        </w:trPr>
        <w:tc>
          <w:tcPr>
            <w:tcW w:w="1297" w:type="dxa"/>
            <w:vMerge w:val="restart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R</w:t>
            </w:r>
            <w:r w:rsidR="00681CD7"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es</w:t>
            </w:r>
            <w:r w:rsidRPr="005247F4"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  <w:t>ponse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Compl</w:t>
            </w:r>
            <w:r w:rsidR="00681CD7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e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te (</w:t>
            </w:r>
            <w:r w:rsidR="00681CD7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Embassy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 xml:space="preserve"> + ScholSec)</w:t>
            </w:r>
          </w:p>
        </w:tc>
      </w:tr>
      <w:tr w:rsidR="00681CD7" w:rsidRPr="00572C9D" w:rsidTr="009F7C6E">
        <w:trPr>
          <w:trHeight w:val="454"/>
        </w:trPr>
        <w:tc>
          <w:tcPr>
            <w:tcW w:w="1297" w:type="dxa"/>
            <w:vMerge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Parti</w:t>
            </w:r>
            <w:r w:rsidR="00681CD7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al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 xml:space="preserve"> (</w:t>
            </w:r>
            <w:r w:rsidR="00681CD7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shared cost with the student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681CD7" w:rsidRPr="00572C9D" w:rsidTr="009F7C6E">
        <w:trPr>
          <w:trHeight w:val="454"/>
        </w:trPr>
        <w:tc>
          <w:tcPr>
            <w:tcW w:w="1297" w:type="dxa"/>
            <w:vMerge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0099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Partial or Complete</w:t>
            </w:r>
            <w:r w:rsidR="003F28F6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 xml:space="preserve"> (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 xml:space="preserve">depending on </w:t>
            </w:r>
            <w:r w:rsidR="003F28F6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Scholarships Secretariat</w:t>
            </w: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 xml:space="preserve"> conditions</w:t>
            </w:r>
            <w:r w:rsidR="003F28F6"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681CD7" w:rsidRPr="005247F4" w:rsidTr="009F7C6E">
        <w:trPr>
          <w:trHeight w:val="454"/>
        </w:trPr>
        <w:tc>
          <w:tcPr>
            <w:tcW w:w="1297" w:type="dxa"/>
            <w:vMerge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F211F" w:rsidRPr="005247F4" w:rsidRDefault="001F211F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b/>
                <w:color w:val="FF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4759" w:type="dxa"/>
            <w:shd w:val="clear" w:color="auto" w:fill="auto"/>
            <w:vAlign w:val="center"/>
          </w:tcPr>
          <w:p w:rsidR="001F211F" w:rsidRPr="005247F4" w:rsidRDefault="00681CD7" w:rsidP="002801C4">
            <w:pPr>
              <w:tabs>
                <w:tab w:val="left" w:pos="4725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</w:pPr>
            <w:r w:rsidRPr="005247F4">
              <w:rPr>
                <w:rFonts w:ascii="Verdana" w:hAnsi="Verdana" w:cs="Arial"/>
                <w:color w:val="000000"/>
                <w:sz w:val="20"/>
                <w:szCs w:val="20"/>
                <w:lang w:val="en-GB"/>
              </w:rPr>
              <w:t>Refusal</w:t>
            </w:r>
          </w:p>
        </w:tc>
      </w:tr>
    </w:tbl>
    <w:p w:rsidR="00714090" w:rsidRDefault="00714090" w:rsidP="00B91E65">
      <w:pPr>
        <w:rPr>
          <w:lang w:val="en-GB"/>
        </w:rPr>
      </w:pPr>
    </w:p>
    <w:p w:rsidR="00B91E65" w:rsidRPr="000864EF" w:rsidRDefault="00B91E65" w:rsidP="00B91E65">
      <w:pPr>
        <w:contextualSpacing/>
        <w:jc w:val="both"/>
        <w:rPr>
          <w:rFonts w:ascii="Verdana" w:hAnsi="Verdana" w:cstheme="minorHAnsi"/>
          <w:sz w:val="20"/>
          <w:szCs w:val="20"/>
          <w:lang w:val="en-US"/>
        </w:rPr>
      </w:pPr>
      <w:r w:rsidRPr="00B91E65">
        <w:rPr>
          <w:rFonts w:asciiTheme="minorHAnsi" w:hAnsiTheme="minorHAnsi" w:cstheme="minorHAnsi"/>
          <w:b/>
          <w:lang w:val="en-US"/>
        </w:rPr>
        <w:t xml:space="preserve">NOTE: </w:t>
      </w:r>
      <w:r w:rsidRPr="00B91E65">
        <w:rPr>
          <w:rFonts w:asciiTheme="minorHAnsi" w:hAnsiTheme="minorHAnsi" w:cstheme="minorHAnsi"/>
          <w:lang w:val="en-US"/>
        </w:rPr>
        <w:t>Applicants are to note that</w:t>
      </w:r>
      <w:r w:rsidR="00246950">
        <w:rPr>
          <w:rFonts w:asciiTheme="minorHAnsi" w:hAnsiTheme="minorHAnsi" w:cstheme="minorHAnsi"/>
          <w:lang w:val="en-US"/>
        </w:rPr>
        <w:t xml:space="preserve"> </w:t>
      </w:r>
      <w:r w:rsidRPr="00B91E65">
        <w:rPr>
          <w:rFonts w:asciiTheme="minorHAnsi" w:hAnsiTheme="minorHAnsi" w:cstheme="minorHAnsi"/>
          <w:lang w:val="en-US"/>
        </w:rPr>
        <w:t xml:space="preserve">the </w:t>
      </w:r>
      <w:r w:rsidR="00246950">
        <w:rPr>
          <w:rFonts w:asciiTheme="minorHAnsi" w:hAnsiTheme="minorHAnsi" w:cstheme="minorHAnsi"/>
          <w:lang w:val="en-US"/>
        </w:rPr>
        <w:t>s</w:t>
      </w:r>
      <w:r w:rsidRPr="00B91E65">
        <w:rPr>
          <w:rFonts w:asciiTheme="minorHAnsi" w:hAnsiTheme="minorHAnsi" w:cstheme="minorHAnsi"/>
          <w:lang w:val="en-US"/>
        </w:rPr>
        <w:t xml:space="preserve">ervices provided by the France Ghana Scholarship is </w:t>
      </w:r>
      <w:r w:rsidRPr="00B91E65">
        <w:rPr>
          <w:rFonts w:asciiTheme="minorHAnsi" w:hAnsiTheme="minorHAnsi" w:cstheme="minorHAnsi"/>
          <w:b/>
          <w:lang w:val="en-US"/>
        </w:rPr>
        <w:t>FREE</w:t>
      </w:r>
      <w:r w:rsidRPr="00B91E65">
        <w:rPr>
          <w:rFonts w:asciiTheme="minorHAnsi" w:hAnsiTheme="minorHAnsi" w:cstheme="minorHAnsi"/>
          <w:lang w:val="en-US"/>
        </w:rPr>
        <w:t xml:space="preserve"> </w:t>
      </w:r>
      <w:r w:rsidRPr="000864EF">
        <w:rPr>
          <w:rFonts w:ascii="Verdana" w:hAnsi="Verdana" w:cstheme="minorHAnsi"/>
          <w:sz w:val="20"/>
          <w:szCs w:val="20"/>
          <w:lang w:val="en-US"/>
        </w:rPr>
        <w:t xml:space="preserve">and that, no individual, group or </w:t>
      </w:r>
      <w:proofErr w:type="gramStart"/>
      <w:r w:rsidRPr="000864EF">
        <w:rPr>
          <w:rFonts w:ascii="Verdana" w:hAnsi="Verdana" w:cstheme="minorHAnsi"/>
          <w:sz w:val="20"/>
          <w:szCs w:val="20"/>
          <w:lang w:val="en-US"/>
        </w:rPr>
        <w:t>third party</w:t>
      </w:r>
      <w:proofErr w:type="gramEnd"/>
      <w:r w:rsidRPr="000864EF">
        <w:rPr>
          <w:rFonts w:ascii="Verdana" w:hAnsi="Verdana" w:cstheme="minorHAnsi"/>
          <w:sz w:val="20"/>
          <w:szCs w:val="20"/>
          <w:lang w:val="en-US"/>
        </w:rPr>
        <w:t xml:space="preserve"> entity has been engaged to assist any applicant. </w:t>
      </w:r>
    </w:p>
    <w:p w:rsidR="00B91E65" w:rsidRPr="000864EF" w:rsidRDefault="00B91E65" w:rsidP="00B91E65">
      <w:pPr>
        <w:rPr>
          <w:rFonts w:ascii="Verdana" w:hAnsi="Verdana" w:cstheme="minorHAnsi"/>
          <w:sz w:val="20"/>
          <w:szCs w:val="20"/>
          <w:lang w:val="en-US"/>
        </w:rPr>
      </w:pPr>
    </w:p>
    <w:p w:rsidR="000864EF" w:rsidRPr="000864EF" w:rsidRDefault="009F7C6E" w:rsidP="00B91E65">
      <w:pPr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Information and a</w:t>
      </w:r>
      <w:r w:rsidR="000864EF" w:rsidRPr="000864EF">
        <w:rPr>
          <w:rFonts w:ascii="Verdana" w:hAnsi="Verdana" w:cstheme="minorHAnsi"/>
          <w:sz w:val="20"/>
          <w:szCs w:val="20"/>
          <w:lang w:val="en-US"/>
        </w:rPr>
        <w:t xml:space="preserve">pplication forms can be downloaded </w:t>
      </w:r>
      <w:r>
        <w:rPr>
          <w:rFonts w:ascii="Verdana" w:hAnsi="Verdana" w:cstheme="minorHAnsi"/>
          <w:sz w:val="20"/>
          <w:szCs w:val="20"/>
          <w:lang w:val="en-US"/>
        </w:rPr>
        <w:t>on these websites</w:t>
      </w:r>
    </w:p>
    <w:p w:rsidR="000864EF" w:rsidRPr="000864EF" w:rsidRDefault="00C6270B" w:rsidP="00B91E65">
      <w:pPr>
        <w:rPr>
          <w:rFonts w:ascii="Verdana" w:hAnsi="Verdana" w:cstheme="minorHAnsi"/>
          <w:sz w:val="20"/>
          <w:szCs w:val="20"/>
          <w:lang w:val="en-US"/>
        </w:rPr>
      </w:pPr>
      <w:hyperlink r:id="rId16" w:history="1">
        <w:r w:rsidR="000864EF" w:rsidRPr="000864EF">
          <w:rPr>
            <w:rStyle w:val="Hyperlink"/>
            <w:rFonts w:ascii="Verdana" w:hAnsi="Verdana" w:cstheme="minorHAnsi"/>
            <w:sz w:val="20"/>
            <w:szCs w:val="20"/>
            <w:lang w:val="en-US"/>
          </w:rPr>
          <w:t>www.ambafrance-gh.org</w:t>
        </w:r>
      </w:hyperlink>
    </w:p>
    <w:p w:rsidR="000864EF" w:rsidRDefault="00C6270B" w:rsidP="00B91E65">
      <w:pPr>
        <w:rPr>
          <w:rStyle w:val="Hyperlink"/>
          <w:rFonts w:ascii="Verdana" w:hAnsi="Verdana" w:cstheme="minorHAnsi"/>
          <w:sz w:val="20"/>
          <w:szCs w:val="20"/>
          <w:lang w:val="en-GB"/>
        </w:rPr>
      </w:pPr>
      <w:hyperlink r:id="rId17" w:history="1">
        <w:r w:rsidR="000864EF" w:rsidRPr="000864EF">
          <w:rPr>
            <w:rStyle w:val="Hyperlink"/>
            <w:rFonts w:ascii="Verdana" w:hAnsi="Verdana" w:cstheme="minorHAnsi"/>
            <w:sz w:val="20"/>
            <w:szCs w:val="20"/>
            <w:lang w:val="en-GB"/>
          </w:rPr>
          <w:t>www.ghana.campusfrance.org</w:t>
        </w:r>
      </w:hyperlink>
      <w:bookmarkEnd w:id="8"/>
    </w:p>
    <w:bookmarkStart w:id="9" w:name="_Hlk30411303"/>
    <w:p w:rsidR="00B71B30" w:rsidRPr="00B71B30" w:rsidRDefault="00572C9D" w:rsidP="00B91E65">
      <w:pPr>
        <w:rPr>
          <w:rFonts w:ascii="Verdana" w:hAnsi="Verdana" w:cstheme="minorHAnsi"/>
          <w:sz w:val="20"/>
          <w:szCs w:val="20"/>
          <w:lang w:val="en-US"/>
        </w:rPr>
      </w:pPr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fldChar w:fldCharType="begin"/>
      </w:r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instrText xml:space="preserve"> HYPERLINK "http://www.</w:instrText>
      </w:r>
      <w:r w:rsidRPr="00572C9D"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instrText>ghanascholarshipsecretariat.com</w:instrText>
      </w:r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instrText xml:space="preserve">" </w:instrText>
      </w:r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fldChar w:fldCharType="separate"/>
      </w:r>
      <w:r w:rsidRPr="004A7AD3">
        <w:rPr>
          <w:rStyle w:val="Hyperlink"/>
          <w:rFonts w:ascii="Verdana" w:hAnsi="Verdana" w:cstheme="minorHAnsi"/>
          <w:sz w:val="20"/>
          <w:szCs w:val="20"/>
          <w:lang w:val="en-GB"/>
        </w:rPr>
        <w:t>www.</w:t>
      </w:r>
      <w:r w:rsidRPr="004A7AD3">
        <w:rPr>
          <w:rStyle w:val="Hyperlink"/>
          <w:rFonts w:ascii="Verdana" w:hAnsi="Verdana" w:cstheme="minorHAnsi"/>
          <w:sz w:val="20"/>
          <w:szCs w:val="20"/>
          <w:lang w:val="en-GB"/>
        </w:rPr>
        <w:t>ghanascholarshipsecretariat.com</w:t>
      </w:r>
      <w:bookmarkEnd w:id="9"/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fldChar w:fldCharType="end"/>
      </w:r>
      <w:r>
        <w:rPr>
          <w:rStyle w:val="Hyperlink"/>
          <w:rFonts w:ascii="Verdana" w:hAnsi="Verdana" w:cstheme="minorHAnsi"/>
          <w:color w:val="auto"/>
          <w:sz w:val="20"/>
          <w:szCs w:val="20"/>
          <w:u w:val="none"/>
          <w:lang w:val="en-GB"/>
        </w:rPr>
        <w:t xml:space="preserve"> </w:t>
      </w:r>
      <w:bookmarkStart w:id="10" w:name="_GoBack"/>
      <w:bookmarkEnd w:id="10"/>
    </w:p>
    <w:sectPr w:rsidR="00B71B30" w:rsidRPr="00B71B30" w:rsidSect="00437489">
      <w:footerReference w:type="even" r:id="rId18"/>
      <w:foot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0B" w:rsidRDefault="00C6270B">
      <w:r>
        <w:separator/>
      </w:r>
    </w:p>
  </w:endnote>
  <w:endnote w:type="continuationSeparator" w:id="0">
    <w:p w:rsidR="00C6270B" w:rsidRDefault="00C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DC" w:rsidRDefault="005F52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2DC" w:rsidRDefault="005F52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DC" w:rsidRPr="00261C0A" w:rsidRDefault="005F52DC">
    <w:pPr>
      <w:pStyle w:val="Footer"/>
      <w:framePr w:wrap="around" w:vAnchor="text" w:hAnchor="page" w:x="10418" w:y="-43"/>
      <w:rPr>
        <w:rStyle w:val="PageNumber"/>
        <w:rFonts w:ascii="Verdana" w:hAnsi="Verdana"/>
        <w:sz w:val="20"/>
        <w:szCs w:val="20"/>
        <w:lang w:val="en-US"/>
      </w:rPr>
    </w:pPr>
    <w:r>
      <w:rPr>
        <w:rStyle w:val="PageNumber"/>
        <w:rFonts w:ascii="Verdana" w:hAnsi="Verdana"/>
        <w:sz w:val="20"/>
        <w:szCs w:val="20"/>
      </w:rPr>
      <w:fldChar w:fldCharType="begin"/>
    </w:r>
    <w:r w:rsidRPr="00261C0A">
      <w:rPr>
        <w:rStyle w:val="PageNumber"/>
        <w:rFonts w:ascii="Verdana" w:hAnsi="Verdana"/>
        <w:sz w:val="20"/>
        <w:szCs w:val="20"/>
        <w:lang w:val="en-US"/>
      </w:rPr>
      <w:instrText xml:space="preserve">PAGE  </w:instrText>
    </w:r>
    <w:r>
      <w:rPr>
        <w:rStyle w:val="PageNumber"/>
        <w:rFonts w:ascii="Verdana" w:hAnsi="Verdana"/>
        <w:sz w:val="20"/>
        <w:szCs w:val="20"/>
      </w:rPr>
      <w:fldChar w:fldCharType="separate"/>
    </w:r>
    <w:r>
      <w:rPr>
        <w:rStyle w:val="PageNumber"/>
        <w:rFonts w:ascii="Verdana" w:hAnsi="Verdana"/>
        <w:noProof/>
        <w:sz w:val="20"/>
        <w:szCs w:val="20"/>
        <w:lang w:val="en-US"/>
      </w:rPr>
      <w:t>1</w:t>
    </w:r>
    <w:r>
      <w:rPr>
        <w:rStyle w:val="PageNumber"/>
        <w:rFonts w:ascii="Verdana" w:hAnsi="Verdana"/>
        <w:sz w:val="20"/>
        <w:szCs w:val="20"/>
      </w:rPr>
      <w:fldChar w:fldCharType="end"/>
    </w:r>
  </w:p>
  <w:p w:rsidR="005F52DC" w:rsidRPr="00A37858" w:rsidRDefault="005F52DC" w:rsidP="00A37858">
    <w:pPr>
      <w:pStyle w:val="Footer"/>
      <w:tabs>
        <w:tab w:val="clear" w:pos="9072"/>
      </w:tabs>
      <w:ind w:left="-426" w:hanging="284"/>
      <w:jc w:val="center"/>
      <w:rPr>
        <w:rFonts w:ascii="Palatino Linotype" w:eastAsia="Calibri" w:hAnsi="Palatino Linotype"/>
        <w:i/>
        <w:iCs/>
        <w:sz w:val="18"/>
        <w:szCs w:val="18"/>
        <w:lang w:val="en-US" w:eastAsia="en-US"/>
      </w:rPr>
    </w:pPr>
    <w:r w:rsidRPr="00261C0A">
      <w:rPr>
        <w:lang w:val="en-US"/>
      </w:rPr>
      <w:tab/>
    </w:r>
    <w:r w:rsidRPr="00A37858">
      <w:rPr>
        <w:rFonts w:ascii="Palatino Linotype" w:eastAsia="Calibri" w:hAnsi="Palatino Linotype"/>
        <w:i/>
        <w:iCs/>
        <w:sz w:val="18"/>
        <w:szCs w:val="18"/>
        <w:lang w:val="en-US" w:eastAsia="en-US"/>
      </w:rPr>
      <w:t>Ambassade de France au Ghana, Fourth Circular Road, Cantonments, Accra - Tel +233 (0)302.21.45.50</w:t>
    </w:r>
  </w:p>
  <w:p w:rsidR="005F52DC" w:rsidRPr="00F404D3" w:rsidRDefault="005E51C8" w:rsidP="00A37858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en-US" w:eastAsia="en-US"/>
      </w:rPr>
    </w:pPr>
    <w:hyperlink r:id="rId1" w:history="1">
      <w:r w:rsidR="005F52DC" w:rsidRPr="00F404D3">
        <w:rPr>
          <w:rFonts w:ascii="Palatino Linotype" w:eastAsia="Calibri" w:hAnsi="Palatino Linotype"/>
          <w:i/>
          <w:iCs/>
          <w:color w:val="0000FF"/>
          <w:sz w:val="18"/>
          <w:szCs w:val="18"/>
          <w:u w:val="single"/>
          <w:lang w:val="en-US" w:eastAsia="en-US"/>
        </w:rPr>
        <w:t>www.ambafrance-gh.org</w:t>
      </w:r>
    </w:hyperlink>
    <w:r w:rsidR="005F52DC" w:rsidRPr="00F404D3">
      <w:rPr>
        <w:rFonts w:ascii="Palatino Linotype" w:eastAsia="Calibri" w:hAnsi="Palatino Linotype"/>
        <w:i/>
        <w:iCs/>
        <w:sz w:val="18"/>
        <w:szCs w:val="18"/>
        <w:lang w:val="en-US" w:eastAsia="en-US"/>
      </w:rPr>
      <w:t xml:space="preserve"> / </w:t>
    </w:r>
    <w:hyperlink r:id="rId2" w:history="1">
      <w:r w:rsidR="005F52DC" w:rsidRPr="00F404D3">
        <w:rPr>
          <w:rFonts w:ascii="Palatino Linotype" w:eastAsia="Calibri" w:hAnsi="Palatino Linotype"/>
          <w:i/>
          <w:iCs/>
          <w:color w:val="0000FF"/>
          <w:sz w:val="18"/>
          <w:szCs w:val="18"/>
          <w:u w:val="single"/>
          <w:lang w:val="en-US" w:eastAsia="en-US"/>
        </w:rPr>
        <w:t>info@ambafrance-gh.org</w:t>
      </w:r>
    </w:hyperlink>
    <w:r w:rsidR="005F52DC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 xml:space="preserve"> / </w:t>
    </w:r>
    <w:r w:rsidR="005F52DC" w:rsidRPr="00F404D3">
      <w:rPr>
        <w:rFonts w:ascii="Palatino Linotype" w:eastAsia="Calibri" w:hAnsi="Palatino Linotype"/>
        <w:i/>
        <w:iCs/>
        <w:sz w:val="18"/>
        <w:szCs w:val="18"/>
        <w:lang w:val="en-US" w:eastAsia="en-US"/>
      </w:rPr>
      <w:t xml:space="preserve">Facebook: </w:t>
    </w:r>
    <w:hyperlink r:id="rId3" w:history="1">
      <w:r w:rsidR="005F52DC" w:rsidRPr="00F404D3">
        <w:rPr>
          <w:rFonts w:ascii="Palatino Linotype" w:eastAsia="Calibri" w:hAnsi="Palatino Linotype"/>
          <w:i/>
          <w:iCs/>
          <w:color w:val="0000FF"/>
          <w:sz w:val="18"/>
          <w:szCs w:val="18"/>
          <w:u w:val="single"/>
          <w:lang w:val="en-US" w:eastAsia="en-US"/>
        </w:rPr>
        <w:t>French Embassy in Ghana</w:t>
      </w:r>
    </w:hyperlink>
    <w:r w:rsidR="005F52DC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 xml:space="preserve"> / Twitter: </w:t>
    </w:r>
    <w:proofErr w:type="spellStart"/>
    <w:r w:rsidR="005F52DC" w:rsidRPr="00F404D3">
      <w:rPr>
        <w:rFonts w:ascii="Palatino Linotype" w:eastAsia="Calibri" w:hAnsi="Palatino Linotype"/>
        <w:i/>
        <w:iCs/>
        <w:color w:val="0000FF"/>
        <w:sz w:val="18"/>
        <w:szCs w:val="18"/>
        <w:u w:val="single"/>
        <w:lang w:val="en-US" w:eastAsia="en-US"/>
      </w:rPr>
      <w:t>FranceandGhana</w:t>
    </w:r>
    <w:proofErr w:type="spellEnd"/>
  </w:p>
  <w:p w:rsidR="005F52DC" w:rsidRPr="00A37858" w:rsidRDefault="005F52D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0B" w:rsidRDefault="00C6270B">
      <w:r>
        <w:separator/>
      </w:r>
    </w:p>
  </w:footnote>
  <w:footnote w:type="continuationSeparator" w:id="0">
    <w:p w:rsidR="00C6270B" w:rsidRDefault="00C6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801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7C0C"/>
    <w:multiLevelType w:val="hybridMultilevel"/>
    <w:tmpl w:val="17743970"/>
    <w:lvl w:ilvl="0" w:tplc="E8BC1DFE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2190"/>
    <w:multiLevelType w:val="hybridMultilevel"/>
    <w:tmpl w:val="75F2337A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3EF3"/>
    <w:multiLevelType w:val="hybridMultilevel"/>
    <w:tmpl w:val="80A6D55C"/>
    <w:lvl w:ilvl="0" w:tplc="47701970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E1B"/>
    <w:multiLevelType w:val="multilevel"/>
    <w:tmpl w:val="DD2C93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5" w15:restartNumberingAfterBreak="0">
    <w:nsid w:val="0E2540DF"/>
    <w:multiLevelType w:val="hybridMultilevel"/>
    <w:tmpl w:val="C75A6FF0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2249"/>
    <w:multiLevelType w:val="hybridMultilevel"/>
    <w:tmpl w:val="E348EF50"/>
    <w:lvl w:ilvl="0" w:tplc="0F7A0A32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128D65E3"/>
    <w:multiLevelType w:val="hybridMultilevel"/>
    <w:tmpl w:val="A54849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15E83"/>
    <w:multiLevelType w:val="hybridMultilevel"/>
    <w:tmpl w:val="464403EA"/>
    <w:lvl w:ilvl="0" w:tplc="C374E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80987"/>
    <w:multiLevelType w:val="hybridMultilevel"/>
    <w:tmpl w:val="50EE1B1C"/>
    <w:lvl w:ilvl="0" w:tplc="0F7A0A32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952047F"/>
    <w:multiLevelType w:val="hybridMultilevel"/>
    <w:tmpl w:val="4962A378"/>
    <w:lvl w:ilvl="0" w:tplc="E20099EA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87378"/>
    <w:multiLevelType w:val="hybridMultilevel"/>
    <w:tmpl w:val="4FBE9ABA"/>
    <w:lvl w:ilvl="0" w:tplc="0A3C0FF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52C64"/>
    <w:multiLevelType w:val="hybridMultilevel"/>
    <w:tmpl w:val="41C22EA6"/>
    <w:lvl w:ilvl="0" w:tplc="31EC7A2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265F3"/>
    <w:multiLevelType w:val="hybridMultilevel"/>
    <w:tmpl w:val="D932E24C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203E"/>
    <w:multiLevelType w:val="hybridMultilevel"/>
    <w:tmpl w:val="D27ED89C"/>
    <w:lvl w:ilvl="0" w:tplc="FBD24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78CE"/>
    <w:multiLevelType w:val="multilevel"/>
    <w:tmpl w:val="B866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8960BFA"/>
    <w:multiLevelType w:val="hybridMultilevel"/>
    <w:tmpl w:val="163A1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8381D"/>
    <w:multiLevelType w:val="multilevel"/>
    <w:tmpl w:val="A394E800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267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18" w15:restartNumberingAfterBreak="0">
    <w:nsid w:val="3F7F202C"/>
    <w:multiLevelType w:val="multilevel"/>
    <w:tmpl w:val="6F8A6B7A"/>
    <w:lvl w:ilvl="0">
      <w:start w:val="1"/>
      <w:numFmt w:val="decimal"/>
      <w:pStyle w:val="StyleStyleTitre1CentrHautSimpleAutomatique05ptpais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19" w15:restartNumberingAfterBreak="0">
    <w:nsid w:val="44BC1009"/>
    <w:multiLevelType w:val="hybridMultilevel"/>
    <w:tmpl w:val="B8E6CB28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17DA0"/>
    <w:multiLevelType w:val="hybridMultilevel"/>
    <w:tmpl w:val="1DCEBB88"/>
    <w:lvl w:ilvl="0" w:tplc="C374E7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123679"/>
    <w:multiLevelType w:val="hybridMultilevel"/>
    <w:tmpl w:val="F51A9522"/>
    <w:lvl w:ilvl="0" w:tplc="C37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72B8"/>
    <w:multiLevelType w:val="multilevel"/>
    <w:tmpl w:val="99BAF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pStyle w:val="StyleTitre2Noir"/>
      <w:lvlText w:val="2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F733EC2"/>
    <w:multiLevelType w:val="multilevel"/>
    <w:tmpl w:val="D09EE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896E7D"/>
    <w:multiLevelType w:val="hybridMultilevel"/>
    <w:tmpl w:val="FBBE4E72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6073E"/>
    <w:multiLevelType w:val="hybridMultilevel"/>
    <w:tmpl w:val="11740182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888"/>
    <w:multiLevelType w:val="multilevel"/>
    <w:tmpl w:val="B8E6CB28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7E24"/>
    <w:multiLevelType w:val="hybridMultilevel"/>
    <w:tmpl w:val="1C74DE60"/>
    <w:lvl w:ilvl="0" w:tplc="C37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1E3"/>
    <w:multiLevelType w:val="hybridMultilevel"/>
    <w:tmpl w:val="37F298F6"/>
    <w:lvl w:ilvl="0" w:tplc="0F7A0A32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47701970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93A"/>
    <w:multiLevelType w:val="hybridMultilevel"/>
    <w:tmpl w:val="E4FE6E2A"/>
    <w:lvl w:ilvl="0" w:tplc="040C000B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E2144"/>
    <w:multiLevelType w:val="hybridMultilevel"/>
    <w:tmpl w:val="B946354E"/>
    <w:lvl w:ilvl="0" w:tplc="B0C86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47546"/>
    <w:multiLevelType w:val="hybridMultilevel"/>
    <w:tmpl w:val="2C12184C"/>
    <w:lvl w:ilvl="0" w:tplc="920097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D7042"/>
    <w:multiLevelType w:val="multilevel"/>
    <w:tmpl w:val="7D825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1730AA"/>
    <w:multiLevelType w:val="multilevel"/>
    <w:tmpl w:val="8C1CAABE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34" w15:restartNumberingAfterBreak="0">
    <w:nsid w:val="74A071C2"/>
    <w:multiLevelType w:val="hybridMultilevel"/>
    <w:tmpl w:val="D988D10E"/>
    <w:lvl w:ilvl="0" w:tplc="C374E7B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756B52D4"/>
    <w:multiLevelType w:val="hybridMultilevel"/>
    <w:tmpl w:val="B5368444"/>
    <w:lvl w:ilvl="0" w:tplc="E20099EA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3553D"/>
    <w:multiLevelType w:val="multilevel"/>
    <w:tmpl w:val="6C1E4514"/>
    <w:lvl w:ilvl="0">
      <w:start w:val="1"/>
      <w:numFmt w:val="decimal"/>
      <w:lvlText w:val="%1"/>
      <w:lvlJc w:val="left"/>
      <w:pPr>
        <w:tabs>
          <w:tab w:val="num" w:pos="3672"/>
        </w:tabs>
        <w:ind w:left="36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CA938D7"/>
    <w:multiLevelType w:val="multilevel"/>
    <w:tmpl w:val="9F88B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5"/>
  </w:num>
  <w:num w:numId="4">
    <w:abstractNumId w:val="10"/>
  </w:num>
  <w:num w:numId="5">
    <w:abstractNumId w:val="1"/>
  </w:num>
  <w:num w:numId="6">
    <w:abstractNumId w:val="14"/>
  </w:num>
  <w:num w:numId="7">
    <w:abstractNumId w:val="23"/>
  </w:num>
  <w:num w:numId="8">
    <w:abstractNumId w:val="37"/>
  </w:num>
  <w:num w:numId="9">
    <w:abstractNumId w:val="15"/>
  </w:num>
  <w:num w:numId="10">
    <w:abstractNumId w:val="32"/>
  </w:num>
  <w:num w:numId="11">
    <w:abstractNumId w:val="22"/>
  </w:num>
  <w:num w:numId="12">
    <w:abstractNumId w:val="18"/>
  </w:num>
  <w:num w:numId="13">
    <w:abstractNumId w:val="36"/>
  </w:num>
  <w:num w:numId="14">
    <w:abstractNumId w:val="17"/>
  </w:num>
  <w:num w:numId="15">
    <w:abstractNumId w:val="4"/>
  </w:num>
  <w:num w:numId="16">
    <w:abstractNumId w:val="33"/>
  </w:num>
  <w:num w:numId="17">
    <w:abstractNumId w:val="25"/>
  </w:num>
  <w:num w:numId="18">
    <w:abstractNumId w:val="9"/>
  </w:num>
  <w:num w:numId="19">
    <w:abstractNumId w:val="13"/>
  </w:num>
  <w:num w:numId="20">
    <w:abstractNumId w:val="5"/>
  </w:num>
  <w:num w:numId="21">
    <w:abstractNumId w:val="28"/>
  </w:num>
  <w:num w:numId="22">
    <w:abstractNumId w:val="6"/>
  </w:num>
  <w:num w:numId="23">
    <w:abstractNumId w:val="19"/>
  </w:num>
  <w:num w:numId="24">
    <w:abstractNumId w:val="24"/>
  </w:num>
  <w:num w:numId="25">
    <w:abstractNumId w:val="26"/>
  </w:num>
  <w:num w:numId="26">
    <w:abstractNumId w:val="0"/>
  </w:num>
  <w:num w:numId="27">
    <w:abstractNumId w:val="31"/>
  </w:num>
  <w:num w:numId="28">
    <w:abstractNumId w:val="7"/>
  </w:num>
  <w:num w:numId="29">
    <w:abstractNumId w:val="16"/>
  </w:num>
  <w:num w:numId="30">
    <w:abstractNumId w:val="8"/>
  </w:num>
  <w:num w:numId="31">
    <w:abstractNumId w:val="20"/>
  </w:num>
  <w:num w:numId="32">
    <w:abstractNumId w:val="21"/>
  </w:num>
  <w:num w:numId="33">
    <w:abstractNumId w:val="30"/>
  </w:num>
  <w:num w:numId="34">
    <w:abstractNumId w:val="27"/>
  </w:num>
  <w:num w:numId="35">
    <w:abstractNumId w:val="34"/>
  </w:num>
  <w:num w:numId="36">
    <w:abstractNumId w:val="2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D3"/>
    <w:rsid w:val="000005BA"/>
    <w:rsid w:val="00005535"/>
    <w:rsid w:val="0001289D"/>
    <w:rsid w:val="00035BBF"/>
    <w:rsid w:val="000365D8"/>
    <w:rsid w:val="00040FB7"/>
    <w:rsid w:val="00061D58"/>
    <w:rsid w:val="00064949"/>
    <w:rsid w:val="00067D58"/>
    <w:rsid w:val="00070C8F"/>
    <w:rsid w:val="00072A2E"/>
    <w:rsid w:val="000733F1"/>
    <w:rsid w:val="000846DE"/>
    <w:rsid w:val="000864EF"/>
    <w:rsid w:val="000A588C"/>
    <w:rsid w:val="000B3DC0"/>
    <w:rsid w:val="000B6071"/>
    <w:rsid w:val="000D4A78"/>
    <w:rsid w:val="000D7539"/>
    <w:rsid w:val="000F01F6"/>
    <w:rsid w:val="000F2E8A"/>
    <w:rsid w:val="00101A78"/>
    <w:rsid w:val="00105606"/>
    <w:rsid w:val="0011337E"/>
    <w:rsid w:val="0012280F"/>
    <w:rsid w:val="00126CCA"/>
    <w:rsid w:val="00130348"/>
    <w:rsid w:val="001315B5"/>
    <w:rsid w:val="00137904"/>
    <w:rsid w:val="00140BF7"/>
    <w:rsid w:val="001449BF"/>
    <w:rsid w:val="00153A96"/>
    <w:rsid w:val="0015638B"/>
    <w:rsid w:val="0017247C"/>
    <w:rsid w:val="00183484"/>
    <w:rsid w:val="00184899"/>
    <w:rsid w:val="00185E59"/>
    <w:rsid w:val="00187B69"/>
    <w:rsid w:val="00194341"/>
    <w:rsid w:val="001975F2"/>
    <w:rsid w:val="00197E3A"/>
    <w:rsid w:val="001A5BDD"/>
    <w:rsid w:val="001C5F91"/>
    <w:rsid w:val="001D7025"/>
    <w:rsid w:val="001E1B38"/>
    <w:rsid w:val="001F211F"/>
    <w:rsid w:val="001F2714"/>
    <w:rsid w:val="002367DC"/>
    <w:rsid w:val="00246950"/>
    <w:rsid w:val="0025629C"/>
    <w:rsid w:val="00261C0A"/>
    <w:rsid w:val="002801C4"/>
    <w:rsid w:val="002926F7"/>
    <w:rsid w:val="00295FBE"/>
    <w:rsid w:val="002D26D2"/>
    <w:rsid w:val="002D7F05"/>
    <w:rsid w:val="002E3CF8"/>
    <w:rsid w:val="002F54B4"/>
    <w:rsid w:val="00301136"/>
    <w:rsid w:val="00312EB1"/>
    <w:rsid w:val="00321EA5"/>
    <w:rsid w:val="003449E3"/>
    <w:rsid w:val="00346A6A"/>
    <w:rsid w:val="00347553"/>
    <w:rsid w:val="003479E4"/>
    <w:rsid w:val="00365342"/>
    <w:rsid w:val="003669B4"/>
    <w:rsid w:val="003956CF"/>
    <w:rsid w:val="003A23C0"/>
    <w:rsid w:val="003B292D"/>
    <w:rsid w:val="003C0E3E"/>
    <w:rsid w:val="003C3F02"/>
    <w:rsid w:val="003D1449"/>
    <w:rsid w:val="003D2B4A"/>
    <w:rsid w:val="003D359B"/>
    <w:rsid w:val="003E5116"/>
    <w:rsid w:val="003F2760"/>
    <w:rsid w:val="003F28F6"/>
    <w:rsid w:val="00407BAF"/>
    <w:rsid w:val="0042175F"/>
    <w:rsid w:val="00432095"/>
    <w:rsid w:val="00437489"/>
    <w:rsid w:val="00442A48"/>
    <w:rsid w:val="004431DB"/>
    <w:rsid w:val="00450FB1"/>
    <w:rsid w:val="00456218"/>
    <w:rsid w:val="004938A3"/>
    <w:rsid w:val="00494B09"/>
    <w:rsid w:val="00494B11"/>
    <w:rsid w:val="004A288A"/>
    <w:rsid w:val="004B148A"/>
    <w:rsid w:val="004C06E7"/>
    <w:rsid w:val="004C1F10"/>
    <w:rsid w:val="004C3D77"/>
    <w:rsid w:val="004C5A72"/>
    <w:rsid w:val="004C7627"/>
    <w:rsid w:val="004C7AA5"/>
    <w:rsid w:val="004D6E9D"/>
    <w:rsid w:val="004E0A6A"/>
    <w:rsid w:val="004E37EF"/>
    <w:rsid w:val="004F6729"/>
    <w:rsid w:val="00520402"/>
    <w:rsid w:val="0052454A"/>
    <w:rsid w:val="005247F4"/>
    <w:rsid w:val="00533DE2"/>
    <w:rsid w:val="00533F69"/>
    <w:rsid w:val="0053724E"/>
    <w:rsid w:val="00537A10"/>
    <w:rsid w:val="00544F15"/>
    <w:rsid w:val="005524B0"/>
    <w:rsid w:val="005532E7"/>
    <w:rsid w:val="00566374"/>
    <w:rsid w:val="00566AF0"/>
    <w:rsid w:val="005708F7"/>
    <w:rsid w:val="00572C9D"/>
    <w:rsid w:val="005804D1"/>
    <w:rsid w:val="00593642"/>
    <w:rsid w:val="00594808"/>
    <w:rsid w:val="00596BC6"/>
    <w:rsid w:val="005A5FDA"/>
    <w:rsid w:val="005A7D56"/>
    <w:rsid w:val="005B42B8"/>
    <w:rsid w:val="005B4B3D"/>
    <w:rsid w:val="005B5D9B"/>
    <w:rsid w:val="005C22E7"/>
    <w:rsid w:val="005C2853"/>
    <w:rsid w:val="005C7441"/>
    <w:rsid w:val="005D04F4"/>
    <w:rsid w:val="005D274A"/>
    <w:rsid w:val="005E51C8"/>
    <w:rsid w:val="005F52DC"/>
    <w:rsid w:val="005F76CD"/>
    <w:rsid w:val="0060275E"/>
    <w:rsid w:val="00602F83"/>
    <w:rsid w:val="00603C10"/>
    <w:rsid w:val="006071D5"/>
    <w:rsid w:val="00630287"/>
    <w:rsid w:val="00631CCF"/>
    <w:rsid w:val="006403BB"/>
    <w:rsid w:val="0064167C"/>
    <w:rsid w:val="00644E01"/>
    <w:rsid w:val="00655BD0"/>
    <w:rsid w:val="006640FB"/>
    <w:rsid w:val="00666048"/>
    <w:rsid w:val="00667DCC"/>
    <w:rsid w:val="006769D6"/>
    <w:rsid w:val="00681CD7"/>
    <w:rsid w:val="006A5803"/>
    <w:rsid w:val="006A5D44"/>
    <w:rsid w:val="006B0AA2"/>
    <w:rsid w:val="006B78E7"/>
    <w:rsid w:val="006B7E44"/>
    <w:rsid w:val="006D11D6"/>
    <w:rsid w:val="006D5E1A"/>
    <w:rsid w:val="006D7D00"/>
    <w:rsid w:val="006E20BF"/>
    <w:rsid w:val="006F3F31"/>
    <w:rsid w:val="007075C2"/>
    <w:rsid w:val="00713CE7"/>
    <w:rsid w:val="00714090"/>
    <w:rsid w:val="00725186"/>
    <w:rsid w:val="00744E40"/>
    <w:rsid w:val="0075153C"/>
    <w:rsid w:val="0075257E"/>
    <w:rsid w:val="0075703D"/>
    <w:rsid w:val="007572EA"/>
    <w:rsid w:val="00770EAD"/>
    <w:rsid w:val="00772BA7"/>
    <w:rsid w:val="0077402E"/>
    <w:rsid w:val="00774045"/>
    <w:rsid w:val="00775ED3"/>
    <w:rsid w:val="00784005"/>
    <w:rsid w:val="00784AB8"/>
    <w:rsid w:val="0079126C"/>
    <w:rsid w:val="007935B7"/>
    <w:rsid w:val="007A01FC"/>
    <w:rsid w:val="007A48DA"/>
    <w:rsid w:val="007A68C8"/>
    <w:rsid w:val="007A79AE"/>
    <w:rsid w:val="007B32D9"/>
    <w:rsid w:val="007C039C"/>
    <w:rsid w:val="007C3401"/>
    <w:rsid w:val="007C527D"/>
    <w:rsid w:val="007D38B3"/>
    <w:rsid w:val="007E306E"/>
    <w:rsid w:val="007E32A3"/>
    <w:rsid w:val="007E3774"/>
    <w:rsid w:val="007E39A1"/>
    <w:rsid w:val="007F2328"/>
    <w:rsid w:val="007F7F47"/>
    <w:rsid w:val="008020F7"/>
    <w:rsid w:val="00810E0D"/>
    <w:rsid w:val="00823EB0"/>
    <w:rsid w:val="00841ED1"/>
    <w:rsid w:val="00880763"/>
    <w:rsid w:val="008877F7"/>
    <w:rsid w:val="00887C25"/>
    <w:rsid w:val="0089632F"/>
    <w:rsid w:val="00897214"/>
    <w:rsid w:val="008A57F6"/>
    <w:rsid w:val="008B12F6"/>
    <w:rsid w:val="008B78E6"/>
    <w:rsid w:val="008C2A61"/>
    <w:rsid w:val="008C649F"/>
    <w:rsid w:val="008D19BE"/>
    <w:rsid w:val="008D3335"/>
    <w:rsid w:val="008D75C3"/>
    <w:rsid w:val="008E2642"/>
    <w:rsid w:val="008E3B79"/>
    <w:rsid w:val="008E4D86"/>
    <w:rsid w:val="008F1072"/>
    <w:rsid w:val="008F7423"/>
    <w:rsid w:val="009051A8"/>
    <w:rsid w:val="00905769"/>
    <w:rsid w:val="00906D12"/>
    <w:rsid w:val="00911EC7"/>
    <w:rsid w:val="009151A0"/>
    <w:rsid w:val="00920BFD"/>
    <w:rsid w:val="00927F9F"/>
    <w:rsid w:val="0093141C"/>
    <w:rsid w:val="00934099"/>
    <w:rsid w:val="00942D08"/>
    <w:rsid w:val="009454FD"/>
    <w:rsid w:val="009575E2"/>
    <w:rsid w:val="0096174D"/>
    <w:rsid w:val="00965F5E"/>
    <w:rsid w:val="00976495"/>
    <w:rsid w:val="0097772E"/>
    <w:rsid w:val="009864FC"/>
    <w:rsid w:val="009932B5"/>
    <w:rsid w:val="00994273"/>
    <w:rsid w:val="009A2AC3"/>
    <w:rsid w:val="009B1604"/>
    <w:rsid w:val="009B2FA7"/>
    <w:rsid w:val="009C5747"/>
    <w:rsid w:val="009D4DF0"/>
    <w:rsid w:val="009E19E4"/>
    <w:rsid w:val="009E3DA5"/>
    <w:rsid w:val="009E4DC5"/>
    <w:rsid w:val="009F326A"/>
    <w:rsid w:val="009F7C6E"/>
    <w:rsid w:val="00A0373E"/>
    <w:rsid w:val="00A05211"/>
    <w:rsid w:val="00A27FAB"/>
    <w:rsid w:val="00A37858"/>
    <w:rsid w:val="00A41ED9"/>
    <w:rsid w:val="00A56ED5"/>
    <w:rsid w:val="00A675A1"/>
    <w:rsid w:val="00A67D3E"/>
    <w:rsid w:val="00A70135"/>
    <w:rsid w:val="00A92161"/>
    <w:rsid w:val="00A96049"/>
    <w:rsid w:val="00AB2092"/>
    <w:rsid w:val="00AB38D2"/>
    <w:rsid w:val="00AB76DA"/>
    <w:rsid w:val="00AC2504"/>
    <w:rsid w:val="00AC4795"/>
    <w:rsid w:val="00AD17E1"/>
    <w:rsid w:val="00AD1EB3"/>
    <w:rsid w:val="00B13308"/>
    <w:rsid w:val="00B1330A"/>
    <w:rsid w:val="00B27108"/>
    <w:rsid w:val="00B271B4"/>
    <w:rsid w:val="00B30EE7"/>
    <w:rsid w:val="00B540F7"/>
    <w:rsid w:val="00B61FC7"/>
    <w:rsid w:val="00B71553"/>
    <w:rsid w:val="00B71B30"/>
    <w:rsid w:val="00B82E27"/>
    <w:rsid w:val="00B83B47"/>
    <w:rsid w:val="00B91E65"/>
    <w:rsid w:val="00B96159"/>
    <w:rsid w:val="00BA25A9"/>
    <w:rsid w:val="00BA2988"/>
    <w:rsid w:val="00BC058A"/>
    <w:rsid w:val="00BC5876"/>
    <w:rsid w:val="00BD2A28"/>
    <w:rsid w:val="00BD2FA9"/>
    <w:rsid w:val="00BE4B64"/>
    <w:rsid w:val="00BE61A8"/>
    <w:rsid w:val="00C037B9"/>
    <w:rsid w:val="00C04FF7"/>
    <w:rsid w:val="00C11A60"/>
    <w:rsid w:val="00C25C32"/>
    <w:rsid w:val="00C315C2"/>
    <w:rsid w:val="00C377BD"/>
    <w:rsid w:val="00C42B68"/>
    <w:rsid w:val="00C45F3D"/>
    <w:rsid w:val="00C6270B"/>
    <w:rsid w:val="00C62CBF"/>
    <w:rsid w:val="00C82135"/>
    <w:rsid w:val="00C82BC4"/>
    <w:rsid w:val="00C947E9"/>
    <w:rsid w:val="00C97969"/>
    <w:rsid w:val="00CA0490"/>
    <w:rsid w:val="00CB16C6"/>
    <w:rsid w:val="00CD5DDE"/>
    <w:rsid w:val="00CE2074"/>
    <w:rsid w:val="00CE3DCD"/>
    <w:rsid w:val="00CF0707"/>
    <w:rsid w:val="00D049B1"/>
    <w:rsid w:val="00D07294"/>
    <w:rsid w:val="00D218E9"/>
    <w:rsid w:val="00D36B30"/>
    <w:rsid w:val="00D376C0"/>
    <w:rsid w:val="00D43314"/>
    <w:rsid w:val="00D50405"/>
    <w:rsid w:val="00D508B9"/>
    <w:rsid w:val="00D5539D"/>
    <w:rsid w:val="00D556EA"/>
    <w:rsid w:val="00D57ADF"/>
    <w:rsid w:val="00D759DE"/>
    <w:rsid w:val="00D83856"/>
    <w:rsid w:val="00D90062"/>
    <w:rsid w:val="00DA4C26"/>
    <w:rsid w:val="00DB47FD"/>
    <w:rsid w:val="00DC0511"/>
    <w:rsid w:val="00DE21FC"/>
    <w:rsid w:val="00DE5DB0"/>
    <w:rsid w:val="00DE7C84"/>
    <w:rsid w:val="00E061C8"/>
    <w:rsid w:val="00E15819"/>
    <w:rsid w:val="00E30758"/>
    <w:rsid w:val="00E413F1"/>
    <w:rsid w:val="00E55F12"/>
    <w:rsid w:val="00E61D0E"/>
    <w:rsid w:val="00E6435F"/>
    <w:rsid w:val="00E65370"/>
    <w:rsid w:val="00E7299D"/>
    <w:rsid w:val="00E73BB0"/>
    <w:rsid w:val="00E8052C"/>
    <w:rsid w:val="00E80E70"/>
    <w:rsid w:val="00E95D9B"/>
    <w:rsid w:val="00E95ED3"/>
    <w:rsid w:val="00EA2059"/>
    <w:rsid w:val="00EB1407"/>
    <w:rsid w:val="00EB685B"/>
    <w:rsid w:val="00EB77E4"/>
    <w:rsid w:val="00ED0F34"/>
    <w:rsid w:val="00ED79ED"/>
    <w:rsid w:val="00EE1CA8"/>
    <w:rsid w:val="00EE5320"/>
    <w:rsid w:val="00EE7301"/>
    <w:rsid w:val="00EE7319"/>
    <w:rsid w:val="00EF3730"/>
    <w:rsid w:val="00F03087"/>
    <w:rsid w:val="00F07B74"/>
    <w:rsid w:val="00F12A07"/>
    <w:rsid w:val="00F2771B"/>
    <w:rsid w:val="00F313F9"/>
    <w:rsid w:val="00F404D3"/>
    <w:rsid w:val="00F42FD0"/>
    <w:rsid w:val="00F43799"/>
    <w:rsid w:val="00F64A34"/>
    <w:rsid w:val="00F6624F"/>
    <w:rsid w:val="00F713C0"/>
    <w:rsid w:val="00F924FB"/>
    <w:rsid w:val="00F943A9"/>
    <w:rsid w:val="00FA0EDB"/>
    <w:rsid w:val="00FA3046"/>
    <w:rsid w:val="00FA3971"/>
    <w:rsid w:val="00FA4FF3"/>
    <w:rsid w:val="00FB038A"/>
    <w:rsid w:val="00FB2AE7"/>
    <w:rsid w:val="00FC411B"/>
    <w:rsid w:val="00FC5BCC"/>
    <w:rsid w:val="00FC7B75"/>
    <w:rsid w:val="00FD48F1"/>
    <w:rsid w:val="00FD5E45"/>
    <w:rsid w:val="00FE4A5E"/>
    <w:rsid w:val="00FE617C"/>
    <w:rsid w:val="00FF16D1"/>
    <w:rsid w:val="00FF2CC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ED619"/>
  <w15:docId w15:val="{14286389-571E-4524-A5B5-74EDEC3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32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Verdana" w:hAnsi="Verdan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Arealeft">
    <w:name w:val="TextArea_left"/>
    <w:basedOn w:val="Normal"/>
    <w:pPr>
      <w:spacing w:before="60" w:after="60"/>
      <w:ind w:left="567"/>
    </w:pPr>
    <w:rPr>
      <w:rFonts w:ascii="Arial" w:hAnsi="Arial"/>
      <w:sz w:val="18"/>
      <w:szCs w:val="18"/>
      <w:lang w:val="de-DE" w:eastAsia="de-DE"/>
    </w:rPr>
  </w:style>
  <w:style w:type="paragraph" w:customStyle="1" w:styleId="Labelsection">
    <w:name w:val="Label_section"/>
    <w:basedOn w:val="Normal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567"/>
      </w:tabs>
      <w:ind w:left="567" w:hanging="567"/>
    </w:pPr>
    <w:rPr>
      <w:rFonts w:ascii="Arial" w:hAnsi="Arial"/>
      <w:b/>
      <w:sz w:val="28"/>
      <w:szCs w:val="28"/>
      <w:lang w:val="de-DE" w:eastAsia="de-DE"/>
    </w:rPr>
  </w:style>
  <w:style w:type="paragraph" w:customStyle="1" w:styleId="Style1">
    <w:name w:val="Style1"/>
    <w:basedOn w:val="Heading2"/>
    <w:rPr>
      <w:i/>
    </w:rPr>
  </w:style>
  <w:style w:type="character" w:customStyle="1" w:styleId="Titre1Car">
    <w:name w:val="Titre 1 Car"/>
    <w:rPr>
      <w:rFonts w:ascii="Verdana" w:hAnsi="Verdana" w:cs="Arial"/>
      <w:b/>
      <w:bCs/>
      <w:kern w:val="32"/>
      <w:sz w:val="24"/>
      <w:szCs w:val="32"/>
      <w:lang w:val="fr-FR" w:eastAsia="fr-FR" w:bidi="ar-SA"/>
    </w:rPr>
  </w:style>
  <w:style w:type="paragraph" w:customStyle="1" w:styleId="StyleTitre2Noir">
    <w:name w:val="Style Titre 2 + Noir"/>
    <w:basedOn w:val="Normal"/>
    <w:pPr>
      <w:numPr>
        <w:ilvl w:val="1"/>
        <w:numId w:val="11"/>
      </w:numPr>
    </w:pPr>
  </w:style>
  <w:style w:type="paragraph" w:customStyle="1" w:styleId="StyleTitre1CentrHautSimpleAutomatique05ptpaisse">
    <w:name w:val="Style Titre 1 + Centré Haut: (Simple Automatique  05 pt Épaisse..."/>
    <w:basedOn w:val="Heading1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jc w:val="center"/>
    </w:pPr>
    <w:rPr>
      <w:rFonts w:cs="Times New Roman"/>
      <w:szCs w:val="20"/>
    </w:rPr>
  </w:style>
  <w:style w:type="paragraph" w:customStyle="1" w:styleId="StyleStyleTitre1CentrHautSimpleAutomatique05ptpais">
    <w:name w:val="Style Style Titre 1 + Centré Haut: (Simple Automatique  05 pt Épais..."/>
    <w:basedOn w:val="StyleTitre1CentrHautSimpleAutomatique05ptpaisse"/>
    <w:pPr>
      <w:numPr>
        <w:numId w:val="12"/>
      </w:numPr>
      <w:jc w:val="left"/>
    </w:pPr>
  </w:style>
  <w:style w:type="character" w:customStyle="1" w:styleId="UnresolvedMention1">
    <w:name w:val="Unresolved Mention1"/>
    <w:uiPriority w:val="99"/>
    <w:semiHidden/>
    <w:unhideWhenUsed/>
    <w:rsid w:val="00DB47FD"/>
    <w:rPr>
      <w:color w:val="605E5C"/>
      <w:shd w:val="clear" w:color="auto" w:fill="E1DFDD"/>
    </w:rPr>
  </w:style>
  <w:style w:type="table" w:styleId="TableGrid">
    <w:name w:val="Table Grid"/>
    <w:basedOn w:val="TableNormal"/>
    <w:rsid w:val="001F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44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9E3"/>
  </w:style>
  <w:style w:type="paragraph" w:styleId="CommentSubject">
    <w:name w:val="annotation subject"/>
    <w:basedOn w:val="CommentText"/>
    <w:next w:val="CommentText"/>
    <w:link w:val="CommentSubjectChar"/>
    <w:rsid w:val="00344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9E3"/>
    <w:rPr>
      <w:b/>
      <w:bCs/>
    </w:rPr>
  </w:style>
  <w:style w:type="paragraph" w:styleId="ListParagraph">
    <w:name w:val="List Paragraph"/>
    <w:basedOn w:val="Normal"/>
    <w:uiPriority w:val="34"/>
    <w:qFormat/>
    <w:rsid w:val="009E4D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4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3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hana.campusfrance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mpusfrance.org/" TargetMode="External"/><Relationship Id="rId17" Type="http://schemas.openxmlformats.org/officeDocument/2006/relationships/hyperlink" Target="http://www.ghana.campusfranc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bafrance-gh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usfrancegha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ceGhanaScholarships@gmail.com" TargetMode="External"/><Relationship Id="rId10" Type="http://schemas.openxmlformats.org/officeDocument/2006/relationships/hyperlink" Target="http://www.ambafrance-gh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rance.ghana/" TargetMode="External"/><Relationship Id="rId2" Type="http://schemas.openxmlformats.org/officeDocument/2006/relationships/hyperlink" Target="mailto:info@ambafrance-gh.org" TargetMode="External"/><Relationship Id="rId1" Type="http://schemas.openxmlformats.org/officeDocument/2006/relationships/hyperlink" Target="http://www.ambafrance-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B96F-C47B-431B-982C-0A2833A1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1528</Words>
  <Characters>8406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Bourses d'excellence "Eiffel"</vt:lpstr>
      <vt:lpstr>Bourses d'excellence "Eiffel"</vt:lpstr>
    </vt:vector>
  </TitlesOfParts>
  <Company>EDUFRANCE</Company>
  <LinksUpToDate>false</LinksUpToDate>
  <CharactersWithSpaces>9915</CharactersWithSpaces>
  <SharedDoc>false</SharedDoc>
  <HLinks>
    <vt:vector size="42" baseType="variant">
      <vt:variant>
        <vt:i4>8257618</vt:i4>
      </vt:variant>
      <vt:variant>
        <vt:i4>12</vt:i4>
      </vt:variant>
      <vt:variant>
        <vt:i4>0</vt:i4>
      </vt:variant>
      <vt:variant>
        <vt:i4>5</vt:i4>
      </vt:variant>
      <vt:variant>
        <vt:lpwstr>mailto:campusfranceghana@gmail.com</vt:lpwstr>
      </vt:variant>
      <vt:variant>
        <vt:lpwstr/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http://www.ghana.campusfrance.org/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http://www.campusfrance.org/</vt:lpwstr>
      </vt:variant>
      <vt:variant>
        <vt:lpwstr/>
      </vt:variant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http://www.ambafrance-gh.org/</vt:lpwstr>
      </vt:variant>
      <vt:variant>
        <vt:lpwstr/>
      </vt:variant>
      <vt:variant>
        <vt:i4>2424888</vt:i4>
      </vt:variant>
      <vt:variant>
        <vt:i4>11</vt:i4>
      </vt:variant>
      <vt:variant>
        <vt:i4>0</vt:i4>
      </vt:variant>
      <vt:variant>
        <vt:i4>5</vt:i4>
      </vt:variant>
      <vt:variant>
        <vt:lpwstr>https://www.facebook.com/france.ghana/</vt:lpwstr>
      </vt:variant>
      <vt:variant>
        <vt:lpwstr/>
      </vt:variant>
      <vt:variant>
        <vt:i4>6488070</vt:i4>
      </vt:variant>
      <vt:variant>
        <vt:i4>8</vt:i4>
      </vt:variant>
      <vt:variant>
        <vt:i4>0</vt:i4>
      </vt:variant>
      <vt:variant>
        <vt:i4>5</vt:i4>
      </vt:variant>
      <vt:variant>
        <vt:lpwstr>mailto:info@ambafrance-gh.org</vt:lpwstr>
      </vt:variant>
      <vt:variant>
        <vt:lpwstr/>
      </vt:variant>
      <vt:variant>
        <vt:i4>65566</vt:i4>
      </vt:variant>
      <vt:variant>
        <vt:i4>5</vt:i4>
      </vt:variant>
      <vt:variant>
        <vt:i4>0</vt:i4>
      </vt:variant>
      <vt:variant>
        <vt:i4>5</vt:i4>
      </vt:variant>
      <vt:variant>
        <vt:lpwstr>http://www.ambafrance-gh.org/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d'excellence "Eiffel"</dc:title>
  <dc:creator>Sonia Couprie</dc:creator>
  <cp:lastModifiedBy>Sonia Couprie</cp:lastModifiedBy>
  <cp:revision>4</cp:revision>
  <cp:lastPrinted>2020-01-15T10:17:00Z</cp:lastPrinted>
  <dcterms:created xsi:type="dcterms:W3CDTF">2020-01-20T09:56:00Z</dcterms:created>
  <dcterms:modified xsi:type="dcterms:W3CDTF">2020-01-20T12:17:00Z</dcterms:modified>
</cp:coreProperties>
</file>